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7EA100" w14:textId="77777777" w:rsidR="00B25574" w:rsidRDefault="00B25574" w:rsidP="00B25574">
      <w:pPr>
        <w:spacing w:after="0" w:line="259" w:lineRule="auto"/>
        <w:ind w:left="0" w:right="660" w:firstLine="0"/>
        <w:jc w:val="right"/>
      </w:pPr>
      <w:r>
        <w:rPr>
          <w:b/>
          <w:color w:val="EC7C30"/>
          <w:sz w:val="48"/>
        </w:rPr>
        <w:t xml:space="preserve">BIG DATA AND BUSINESS INTELLIGENCE </w:t>
      </w:r>
    </w:p>
    <w:p w14:paraId="3BF34C0D" w14:textId="77777777" w:rsidR="00B25574" w:rsidRDefault="00B25574" w:rsidP="00B25574">
      <w:pPr>
        <w:spacing w:after="132" w:line="259" w:lineRule="auto"/>
        <w:ind w:left="8323" w:right="0" w:firstLine="0"/>
        <w:jc w:val="left"/>
      </w:pPr>
      <w:r>
        <w:rPr>
          <w:noProof/>
          <w:sz w:val="22"/>
        </w:rPr>
        <mc:AlternateContent>
          <mc:Choice Requires="wpg">
            <w:drawing>
              <wp:inline distT="0" distB="0" distL="0" distR="0" wp14:anchorId="413DC9BC" wp14:editId="7A70FF38">
                <wp:extent cx="41402" cy="41529"/>
                <wp:effectExtent l="0" t="0" r="0" b="0"/>
                <wp:docPr id="76944" name="Group 76944"/>
                <wp:cNvGraphicFramePr/>
                <a:graphic xmlns:a="http://schemas.openxmlformats.org/drawingml/2006/main">
                  <a:graphicData uri="http://schemas.microsoft.com/office/word/2010/wordprocessingGroup">
                    <wpg:wgp>
                      <wpg:cNvGrpSpPr/>
                      <wpg:grpSpPr>
                        <a:xfrm>
                          <a:off x="0" y="0"/>
                          <a:ext cx="41402" cy="41529"/>
                          <a:chOff x="0" y="0"/>
                          <a:chExt cx="41402" cy="41529"/>
                        </a:xfrm>
                      </wpg:grpSpPr>
                      <wps:wsp>
                        <wps:cNvPr id="92" name="Shape 92"/>
                        <wps:cNvSpPr/>
                        <wps:spPr>
                          <a:xfrm>
                            <a:off x="0" y="0"/>
                            <a:ext cx="41402" cy="41529"/>
                          </a:xfrm>
                          <a:custGeom>
                            <a:avLst/>
                            <a:gdLst/>
                            <a:ahLst/>
                            <a:cxnLst/>
                            <a:rect l="0" t="0" r="0" b="0"/>
                            <a:pathLst>
                              <a:path w="41402" h="41529">
                                <a:moveTo>
                                  <a:pt x="16383" y="635"/>
                                </a:moveTo>
                                <a:cubicBezTo>
                                  <a:pt x="19939" y="1397"/>
                                  <a:pt x="24511" y="4826"/>
                                  <a:pt x="30480" y="10668"/>
                                </a:cubicBezTo>
                                <a:cubicBezTo>
                                  <a:pt x="36576" y="16764"/>
                                  <a:pt x="40005" y="21463"/>
                                  <a:pt x="40767" y="25146"/>
                                </a:cubicBezTo>
                                <a:cubicBezTo>
                                  <a:pt x="41402" y="28829"/>
                                  <a:pt x="39878" y="32512"/>
                                  <a:pt x="36068" y="36322"/>
                                </a:cubicBezTo>
                                <a:cubicBezTo>
                                  <a:pt x="32258" y="40132"/>
                                  <a:pt x="28575" y="41529"/>
                                  <a:pt x="25146" y="40640"/>
                                </a:cubicBezTo>
                                <a:cubicBezTo>
                                  <a:pt x="21590" y="40005"/>
                                  <a:pt x="16891" y="36703"/>
                                  <a:pt x="11049" y="30861"/>
                                </a:cubicBezTo>
                                <a:cubicBezTo>
                                  <a:pt x="4953" y="24765"/>
                                  <a:pt x="1651" y="20066"/>
                                  <a:pt x="889" y="16383"/>
                                </a:cubicBezTo>
                                <a:cubicBezTo>
                                  <a:pt x="0" y="12827"/>
                                  <a:pt x="1651" y="9017"/>
                                  <a:pt x="5334" y="5207"/>
                                </a:cubicBezTo>
                                <a:cubicBezTo>
                                  <a:pt x="9144" y="1397"/>
                                  <a:pt x="12827" y="0"/>
                                  <a:pt x="16383" y="635"/>
                                </a:cubicBez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inline>
            </w:drawing>
          </mc:Choice>
          <mc:Fallback>
            <w:pict>
              <v:group w14:anchorId="47C3AC65" id="Group 76944" o:spid="_x0000_s1026" style="width:3.25pt;height:3.25pt;mso-position-horizontal-relative:char;mso-position-vertical-relative:line" coordsize="41402,41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">
                <v:shape id="Shape 92" o:spid="_x0000_s1027" style="position:absolute;width:41402;height:41529;visibility:visible;mso-wrap-style:square;v-text-anchor:top" coordsize="41402,4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" path="m16383,635v3556,762,8128,4191,14097,10033c36576,16764,40005,21463,40767,25146v635,3683,-889,7366,-4699,11176c32258,40132,28575,41529,25146,40640,21590,40005,16891,36703,11049,30861,4953,24765,1651,20066,889,16383,,12827,1651,9017,5334,5207,9144,1397,12827,,16383,635xe" fillcolor="silver" stroked="f" strokeweight="0">
                  <v:fill opacity="32896f"/>
                  <v:stroke miterlimit="83231f" joinstyle="miter"/>
                  <v:path arrowok="t" textboxrect="0,0,41402,41529"/>
                </v:shape>
                <w10:anchorlock/>
              </v:group>
            </w:pict>
          </mc:Fallback>
        </mc:AlternateContent>
      </w:r>
    </w:p>
    <w:p w14:paraId="085A3B85" w14:textId="4164A572" w:rsidR="0003631D" w:rsidRDefault="0003631D" w:rsidP="003D31D4">
      <w:pPr>
        <w:rPr>
          <w:b/>
          <w:bCs/>
          <w:color w:val="ED7D31" w:themeColor="accent2"/>
          <w:sz w:val="36"/>
          <w:szCs w:val="36"/>
        </w:rPr>
      </w:pPr>
      <w:r>
        <w:rPr>
          <w:b/>
          <w:bCs/>
          <w:color w:val="ED7D31" w:themeColor="accent2"/>
          <w:sz w:val="36"/>
          <w:szCs w:val="36"/>
        </w:rPr>
        <w:t xml:space="preserve">     </w:t>
      </w:r>
      <w:r w:rsidR="00B25574" w:rsidRPr="003D31D4">
        <w:rPr>
          <w:b/>
          <w:bCs/>
          <w:color w:val="ED7D31" w:themeColor="accent2"/>
          <w:sz w:val="36"/>
          <w:szCs w:val="36"/>
        </w:rPr>
        <w:t>Section</w:t>
      </w:r>
      <w:r w:rsidR="003D31D4">
        <w:rPr>
          <w:b/>
          <w:bCs/>
          <w:color w:val="ED7D31" w:themeColor="accent2"/>
          <w:sz w:val="36"/>
          <w:szCs w:val="36"/>
        </w:rPr>
        <w:t xml:space="preserve"> </w:t>
      </w:r>
      <w:r w:rsidR="00B25574" w:rsidRPr="003D31D4">
        <w:rPr>
          <w:b/>
          <w:bCs/>
          <w:color w:val="ED7D31" w:themeColor="accent2"/>
          <w:sz w:val="36"/>
          <w:szCs w:val="36"/>
        </w:rPr>
        <w:t>1: BUSINESS INTELLIGENCE DESIGN</w:t>
      </w:r>
      <w:r w:rsidR="003D31D4" w:rsidRPr="003D31D4">
        <w:rPr>
          <w:b/>
          <w:bCs/>
          <w:color w:val="ED7D31" w:themeColor="accent2"/>
          <w:sz w:val="36"/>
          <w:szCs w:val="36"/>
        </w:rPr>
        <w:t xml:space="preserve"> </w:t>
      </w:r>
    </w:p>
    <w:p w14:paraId="6A0DC8AC" w14:textId="2A09E527" w:rsidR="00B25574" w:rsidRPr="003D31D4" w:rsidRDefault="0003631D" w:rsidP="003D31D4">
      <w:pPr>
        <w:rPr>
          <w:b/>
          <w:bCs/>
          <w:color w:val="ED7D31" w:themeColor="accent2"/>
          <w:sz w:val="36"/>
          <w:szCs w:val="36"/>
        </w:rPr>
      </w:pPr>
      <w:r>
        <w:rPr>
          <w:b/>
          <w:bCs/>
          <w:color w:val="ED7D31" w:themeColor="accent2"/>
          <w:sz w:val="36"/>
          <w:szCs w:val="36"/>
        </w:rPr>
        <w:t xml:space="preserve">                        </w:t>
      </w:r>
      <w:r w:rsidR="003D31D4" w:rsidRPr="003D31D4">
        <w:rPr>
          <w:b/>
          <w:bCs/>
          <w:color w:val="ED7D31" w:themeColor="accent2"/>
          <w:sz w:val="36"/>
          <w:szCs w:val="36"/>
        </w:rPr>
        <w:t>ADVANCE REPORT</w:t>
      </w:r>
    </w:p>
    <w:p w14:paraId="2DD86FF6" w14:textId="77777777" w:rsidR="00B25574" w:rsidRDefault="00B25574" w:rsidP="00B25574">
      <w:pPr>
        <w:spacing w:after="44" w:line="259" w:lineRule="auto"/>
        <w:ind w:left="0" w:right="0" w:firstLine="0"/>
        <w:jc w:val="left"/>
      </w:pPr>
      <w:r>
        <w:rPr>
          <w:b/>
          <w:sz w:val="36"/>
        </w:rPr>
        <w:t xml:space="preserve"> </w:t>
      </w:r>
    </w:p>
    <w:p w14:paraId="634C0569" w14:textId="77777777" w:rsidR="00B25574" w:rsidRDefault="00B25574" w:rsidP="00B25574">
      <w:pPr>
        <w:spacing w:after="0" w:line="259" w:lineRule="auto"/>
        <w:ind w:left="0" w:right="0" w:firstLine="0"/>
        <w:jc w:val="left"/>
      </w:pPr>
      <w:r>
        <w:rPr>
          <w:b/>
          <w:sz w:val="44"/>
        </w:rPr>
        <w:t xml:space="preserve"> </w:t>
      </w:r>
    </w:p>
    <w:p w14:paraId="604DAA17" w14:textId="77777777" w:rsidR="0003631D" w:rsidRDefault="0003631D" w:rsidP="00B25574">
      <w:pPr>
        <w:spacing w:after="5" w:line="258" w:lineRule="auto"/>
        <w:ind w:left="4216" w:right="2036" w:hanging="999"/>
        <w:jc w:val="left"/>
        <w:rPr>
          <w:b/>
          <w:color w:val="EC7C30"/>
        </w:rPr>
      </w:pPr>
    </w:p>
    <w:p w14:paraId="25C71A33" w14:textId="77777777" w:rsidR="0003631D" w:rsidRDefault="0003631D" w:rsidP="00B25574">
      <w:pPr>
        <w:spacing w:after="5" w:line="258" w:lineRule="auto"/>
        <w:ind w:left="4216" w:right="2036" w:hanging="999"/>
        <w:jc w:val="left"/>
        <w:rPr>
          <w:b/>
          <w:color w:val="EC7C30"/>
        </w:rPr>
      </w:pPr>
    </w:p>
    <w:p w14:paraId="0C2083C6" w14:textId="1E8314F1" w:rsidR="00B25574" w:rsidRPr="0003631D" w:rsidRDefault="00B25574" w:rsidP="00B25574">
      <w:pPr>
        <w:spacing w:after="5" w:line="258" w:lineRule="auto"/>
        <w:ind w:left="4216" w:right="2036" w:hanging="999"/>
        <w:jc w:val="left"/>
        <w:rPr>
          <w:b/>
          <w:color w:val="EC7C30"/>
          <w:sz w:val="32"/>
          <w:szCs w:val="32"/>
        </w:rPr>
      </w:pPr>
      <w:r w:rsidRPr="0003631D">
        <w:rPr>
          <w:b/>
          <w:color w:val="EC7C30"/>
          <w:sz w:val="32"/>
          <w:szCs w:val="32"/>
        </w:rPr>
        <w:t>NAME: Raj Kumar Bhukya</w:t>
      </w:r>
    </w:p>
    <w:p w14:paraId="76786D33" w14:textId="110E6B1A" w:rsidR="00B25574" w:rsidRPr="0003631D" w:rsidRDefault="00345A57" w:rsidP="00B25574">
      <w:pPr>
        <w:spacing w:after="5" w:line="258" w:lineRule="auto"/>
        <w:ind w:left="4216" w:right="2036" w:hanging="999"/>
        <w:jc w:val="left"/>
        <w:rPr>
          <w:sz w:val="32"/>
          <w:szCs w:val="32"/>
        </w:rPr>
      </w:pPr>
      <w:r>
        <w:rPr>
          <w:b/>
          <w:color w:val="EC7C30"/>
          <w:sz w:val="32"/>
          <w:szCs w:val="32"/>
        </w:rPr>
        <w:t xml:space="preserve">STUDENT </w:t>
      </w:r>
      <w:r w:rsidRPr="0003631D">
        <w:rPr>
          <w:b/>
          <w:color w:val="EC7C30"/>
          <w:sz w:val="32"/>
          <w:szCs w:val="32"/>
        </w:rPr>
        <w:t>ID:</w:t>
      </w:r>
      <w:r w:rsidR="00B25574" w:rsidRPr="0003631D">
        <w:rPr>
          <w:b/>
          <w:color w:val="EC7C30"/>
          <w:sz w:val="32"/>
          <w:szCs w:val="32"/>
        </w:rPr>
        <w:t xml:space="preserve">  </w:t>
      </w:r>
      <w:r w:rsidR="00302EB4">
        <w:rPr>
          <w:b/>
          <w:color w:val="EC7C30"/>
          <w:sz w:val="32"/>
          <w:szCs w:val="32"/>
        </w:rPr>
        <w:t>W</w:t>
      </w:r>
      <w:r w:rsidR="00302EB4" w:rsidRPr="00302EB4">
        <w:rPr>
          <w:b/>
          <w:color w:val="EC7C30"/>
          <w:sz w:val="32"/>
          <w:szCs w:val="32"/>
        </w:rPr>
        <w:t>9598301</w:t>
      </w:r>
    </w:p>
    <w:p w14:paraId="0502387D" w14:textId="7850D9FC" w:rsidR="00B25574" w:rsidRPr="0003631D" w:rsidRDefault="00B25574" w:rsidP="00B25574">
      <w:pPr>
        <w:spacing w:after="124" w:line="259" w:lineRule="auto"/>
        <w:ind w:left="76" w:right="0"/>
        <w:jc w:val="center"/>
        <w:rPr>
          <w:sz w:val="32"/>
          <w:szCs w:val="32"/>
        </w:rPr>
      </w:pPr>
      <w:r w:rsidRPr="0003631D">
        <w:rPr>
          <w:b/>
          <w:color w:val="EC7C30"/>
          <w:sz w:val="32"/>
          <w:szCs w:val="32"/>
        </w:rPr>
        <w:t xml:space="preserve">SUBMISSION </w:t>
      </w:r>
      <w:r w:rsidR="00345A57" w:rsidRPr="0003631D">
        <w:rPr>
          <w:b/>
          <w:color w:val="EC7C30"/>
          <w:sz w:val="32"/>
          <w:szCs w:val="32"/>
        </w:rPr>
        <w:t>DATE:</w:t>
      </w:r>
      <w:r w:rsidRPr="0003631D">
        <w:rPr>
          <w:b/>
          <w:color w:val="EC7C30"/>
          <w:sz w:val="32"/>
          <w:szCs w:val="32"/>
        </w:rPr>
        <w:t xml:space="preserve"> 10/01/24</w:t>
      </w:r>
      <w:r w:rsidRPr="0003631D">
        <w:rPr>
          <w:b/>
          <w:sz w:val="32"/>
          <w:szCs w:val="32"/>
        </w:rPr>
        <w:t xml:space="preserve"> </w:t>
      </w:r>
    </w:p>
    <w:p w14:paraId="55CDB9DD" w14:textId="77777777" w:rsidR="00BD034D" w:rsidRDefault="00BD034D">
      <w:pPr>
        <w:rPr>
          <w:sz w:val="32"/>
          <w:szCs w:val="32"/>
        </w:rPr>
      </w:pPr>
    </w:p>
    <w:p w14:paraId="49D7C0FF" w14:textId="77777777" w:rsidR="009D3112" w:rsidRDefault="009D3112">
      <w:pPr>
        <w:rPr>
          <w:sz w:val="32"/>
          <w:szCs w:val="32"/>
        </w:rPr>
      </w:pPr>
    </w:p>
    <w:p w14:paraId="12E5A8E5" w14:textId="77777777" w:rsidR="009D3112" w:rsidRDefault="009D3112">
      <w:pPr>
        <w:rPr>
          <w:sz w:val="32"/>
          <w:szCs w:val="32"/>
        </w:rPr>
      </w:pPr>
    </w:p>
    <w:p w14:paraId="1DC942F9" w14:textId="77777777" w:rsidR="00F35B2F" w:rsidRDefault="00F35B2F">
      <w:pPr>
        <w:rPr>
          <w:sz w:val="32"/>
          <w:szCs w:val="32"/>
        </w:rPr>
      </w:pPr>
    </w:p>
    <w:p w14:paraId="2069E18A" w14:textId="77777777" w:rsidR="00F35B2F" w:rsidRDefault="00F35B2F">
      <w:pPr>
        <w:rPr>
          <w:sz w:val="32"/>
          <w:szCs w:val="32"/>
        </w:rPr>
      </w:pPr>
    </w:p>
    <w:p w14:paraId="6C0808E1" w14:textId="77777777" w:rsidR="00F35B2F" w:rsidRDefault="00F35B2F">
      <w:pPr>
        <w:rPr>
          <w:sz w:val="32"/>
          <w:szCs w:val="32"/>
        </w:rPr>
      </w:pPr>
    </w:p>
    <w:p w14:paraId="2008AF11" w14:textId="77777777" w:rsidR="00F35B2F" w:rsidRDefault="00F35B2F">
      <w:pPr>
        <w:rPr>
          <w:sz w:val="32"/>
          <w:szCs w:val="32"/>
        </w:rPr>
      </w:pPr>
    </w:p>
    <w:p w14:paraId="53BAC617" w14:textId="77777777" w:rsidR="00F35B2F" w:rsidRDefault="00F35B2F">
      <w:pPr>
        <w:rPr>
          <w:sz w:val="32"/>
          <w:szCs w:val="32"/>
        </w:rPr>
      </w:pPr>
    </w:p>
    <w:p w14:paraId="37B3BAFC" w14:textId="77777777" w:rsidR="00F35B2F" w:rsidRDefault="00F35B2F">
      <w:pPr>
        <w:rPr>
          <w:sz w:val="32"/>
          <w:szCs w:val="32"/>
        </w:rPr>
      </w:pPr>
    </w:p>
    <w:p w14:paraId="2E2E0953" w14:textId="77777777" w:rsidR="00F35B2F" w:rsidRDefault="00F35B2F">
      <w:pPr>
        <w:rPr>
          <w:sz w:val="32"/>
          <w:szCs w:val="32"/>
        </w:rPr>
      </w:pPr>
    </w:p>
    <w:p w14:paraId="28AC6756" w14:textId="77777777" w:rsidR="00F35B2F" w:rsidRDefault="00F35B2F">
      <w:pPr>
        <w:rPr>
          <w:sz w:val="32"/>
          <w:szCs w:val="32"/>
        </w:rPr>
      </w:pPr>
    </w:p>
    <w:p w14:paraId="548F2E6E" w14:textId="77777777" w:rsidR="00F35B2F" w:rsidRDefault="00F35B2F">
      <w:pPr>
        <w:rPr>
          <w:sz w:val="32"/>
          <w:szCs w:val="32"/>
        </w:rPr>
      </w:pPr>
    </w:p>
    <w:p w14:paraId="3E08A428" w14:textId="77777777" w:rsidR="00F35B2F" w:rsidRDefault="00F35B2F">
      <w:pPr>
        <w:rPr>
          <w:sz w:val="32"/>
          <w:szCs w:val="32"/>
        </w:rPr>
      </w:pPr>
    </w:p>
    <w:p w14:paraId="30673899" w14:textId="77777777" w:rsidR="00F35B2F" w:rsidRDefault="00F35B2F">
      <w:pPr>
        <w:rPr>
          <w:sz w:val="32"/>
          <w:szCs w:val="32"/>
        </w:rPr>
      </w:pPr>
    </w:p>
    <w:p w14:paraId="407CECC6" w14:textId="77777777" w:rsidR="00F35B2F" w:rsidRDefault="00F35B2F">
      <w:pPr>
        <w:rPr>
          <w:sz w:val="32"/>
          <w:szCs w:val="32"/>
        </w:rPr>
      </w:pPr>
    </w:p>
    <w:p w14:paraId="394A4FA4" w14:textId="77777777" w:rsidR="00F35B2F" w:rsidRDefault="00F35B2F">
      <w:pPr>
        <w:rPr>
          <w:sz w:val="32"/>
          <w:szCs w:val="32"/>
        </w:rPr>
      </w:pPr>
    </w:p>
    <w:p w14:paraId="4B21C1FD" w14:textId="77777777" w:rsidR="00F35B2F" w:rsidRDefault="00F35B2F">
      <w:pPr>
        <w:rPr>
          <w:sz w:val="32"/>
          <w:szCs w:val="32"/>
        </w:rPr>
      </w:pPr>
    </w:p>
    <w:p w14:paraId="6C1FC7B7" w14:textId="77777777" w:rsidR="00F35B2F" w:rsidRDefault="00F35B2F">
      <w:pPr>
        <w:rPr>
          <w:sz w:val="32"/>
          <w:szCs w:val="32"/>
        </w:rPr>
      </w:pPr>
    </w:p>
    <w:p w14:paraId="49FF25E0" w14:textId="77777777" w:rsidR="00F35B2F" w:rsidRDefault="00F35B2F">
      <w:pPr>
        <w:rPr>
          <w:sz w:val="32"/>
          <w:szCs w:val="32"/>
        </w:rPr>
      </w:pPr>
    </w:p>
    <w:p w14:paraId="73A9826E" w14:textId="77777777" w:rsidR="00F35B2F" w:rsidRDefault="00F35B2F">
      <w:pPr>
        <w:rPr>
          <w:sz w:val="32"/>
          <w:szCs w:val="32"/>
        </w:rPr>
      </w:pPr>
    </w:p>
    <w:p w14:paraId="487E9837" w14:textId="77777777" w:rsidR="00F35B2F" w:rsidRDefault="00F35B2F">
      <w:pPr>
        <w:rPr>
          <w:sz w:val="32"/>
          <w:szCs w:val="32"/>
        </w:rPr>
      </w:pPr>
    </w:p>
    <w:p w14:paraId="5B532EAD" w14:textId="77777777" w:rsidR="00F35B2F" w:rsidRDefault="00F35B2F">
      <w:pPr>
        <w:rPr>
          <w:sz w:val="32"/>
          <w:szCs w:val="32"/>
        </w:rPr>
      </w:pPr>
    </w:p>
    <w:sdt>
      <w:sdtPr>
        <w:rPr>
          <w:rFonts w:ascii="Calibri" w:eastAsia="Calibri" w:hAnsi="Calibri" w:cs="Calibri"/>
          <w:color w:val="000000"/>
          <w:kern w:val="2"/>
          <w:sz w:val="24"/>
          <w:szCs w:val="22"/>
          <w:lang w:val="en-IN" w:eastAsia="en-IN"/>
          <w14:ligatures w14:val="standardContextual"/>
        </w:rPr>
        <w:id w:val="929078997"/>
        <w:docPartObj>
          <w:docPartGallery w:val="Table of Contents"/>
          <w:docPartUnique/>
        </w:docPartObj>
      </w:sdtPr>
      <w:sdtEndPr>
        <w:rPr>
          <w:b/>
          <w:bCs/>
          <w:noProof/>
        </w:rPr>
      </w:sdtEndPr>
      <w:sdtContent>
        <w:p w14:paraId="4B8CBB14" w14:textId="5B6A64F6" w:rsidR="00E11B64" w:rsidRDefault="00E11B64">
          <w:pPr>
            <w:pStyle w:val="TOCHeading"/>
          </w:pPr>
          <w:r>
            <w:t>Table of Contents</w:t>
          </w:r>
        </w:p>
        <w:p w14:paraId="63758D3D" w14:textId="31237A9C" w:rsidR="00E11B64" w:rsidRDefault="00E11B64">
          <w:pPr>
            <w:pStyle w:val="TOC1"/>
            <w:tabs>
              <w:tab w:val="right" w:leader="dot" w:pos="9016"/>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155738625" w:history="1">
            <w:r w:rsidRPr="00A07C1C">
              <w:rPr>
                <w:rStyle w:val="Hyperlink"/>
                <w:b/>
                <w:bCs/>
                <w:noProof/>
              </w:rPr>
              <w:t>Introduction</w:t>
            </w:r>
            <w:r>
              <w:rPr>
                <w:noProof/>
                <w:webHidden/>
              </w:rPr>
              <w:tab/>
            </w:r>
            <w:r>
              <w:rPr>
                <w:noProof/>
                <w:webHidden/>
              </w:rPr>
              <w:fldChar w:fldCharType="begin"/>
            </w:r>
            <w:r>
              <w:rPr>
                <w:noProof/>
                <w:webHidden/>
              </w:rPr>
              <w:instrText xml:space="preserve"> PAGEREF _Toc155738625 \h </w:instrText>
            </w:r>
            <w:r>
              <w:rPr>
                <w:noProof/>
                <w:webHidden/>
              </w:rPr>
            </w:r>
            <w:r>
              <w:rPr>
                <w:noProof/>
                <w:webHidden/>
              </w:rPr>
              <w:fldChar w:fldCharType="separate"/>
            </w:r>
            <w:r>
              <w:rPr>
                <w:noProof/>
                <w:webHidden/>
              </w:rPr>
              <w:t>3</w:t>
            </w:r>
            <w:r>
              <w:rPr>
                <w:noProof/>
                <w:webHidden/>
              </w:rPr>
              <w:fldChar w:fldCharType="end"/>
            </w:r>
          </w:hyperlink>
        </w:p>
        <w:p w14:paraId="2FB83D98" w14:textId="60367F79" w:rsidR="00E11B64" w:rsidRDefault="00345A57">
          <w:pPr>
            <w:pStyle w:val="TOC2"/>
            <w:tabs>
              <w:tab w:val="left" w:pos="880"/>
              <w:tab w:val="right" w:leader="dot" w:pos="9016"/>
            </w:tabs>
            <w:rPr>
              <w:rFonts w:asciiTheme="minorHAnsi" w:eastAsiaTheme="minorEastAsia" w:hAnsiTheme="minorHAnsi" w:cstheme="minorBidi"/>
              <w:noProof/>
              <w:color w:val="auto"/>
              <w:sz w:val="22"/>
            </w:rPr>
          </w:pPr>
          <w:hyperlink w:anchor="_Toc155738626" w:history="1">
            <w:r w:rsidR="00E11B64" w:rsidRPr="00A07C1C">
              <w:rPr>
                <w:rStyle w:val="Hyperlink"/>
                <w:rFonts w:cstheme="majorHAnsi"/>
                <w:b/>
                <w:bCs/>
                <w:noProof/>
                <w:lang w:val="en-US"/>
              </w:rPr>
              <w:t>1.1</w:t>
            </w:r>
            <w:r w:rsidR="00E11B64">
              <w:rPr>
                <w:rFonts w:asciiTheme="minorHAnsi" w:eastAsiaTheme="minorEastAsia" w:hAnsiTheme="minorHAnsi" w:cstheme="minorBidi"/>
                <w:noProof/>
                <w:color w:val="auto"/>
                <w:sz w:val="22"/>
              </w:rPr>
              <w:tab/>
            </w:r>
            <w:r w:rsidR="00E11B64" w:rsidRPr="00A07C1C">
              <w:rPr>
                <w:rStyle w:val="Hyperlink"/>
                <w:rFonts w:cstheme="majorHAnsi"/>
                <w:b/>
                <w:bCs/>
                <w:noProof/>
              </w:rPr>
              <w:t>Dataset</w:t>
            </w:r>
            <w:r w:rsidR="00E11B64" w:rsidRPr="00A07C1C">
              <w:rPr>
                <w:rStyle w:val="Hyperlink"/>
                <w:rFonts w:cstheme="majorHAnsi"/>
                <w:b/>
                <w:bCs/>
                <w:noProof/>
                <w:lang w:val="en-US"/>
              </w:rPr>
              <w:t xml:space="preserve"> Description</w:t>
            </w:r>
            <w:r w:rsidR="00E11B64">
              <w:rPr>
                <w:noProof/>
                <w:webHidden/>
              </w:rPr>
              <w:tab/>
            </w:r>
            <w:r w:rsidR="00E11B64">
              <w:rPr>
                <w:noProof/>
                <w:webHidden/>
              </w:rPr>
              <w:fldChar w:fldCharType="begin"/>
            </w:r>
            <w:r w:rsidR="00E11B64">
              <w:rPr>
                <w:noProof/>
                <w:webHidden/>
              </w:rPr>
              <w:instrText xml:space="preserve"> PAGEREF _Toc155738626 \h </w:instrText>
            </w:r>
            <w:r w:rsidR="00E11B64">
              <w:rPr>
                <w:noProof/>
                <w:webHidden/>
              </w:rPr>
            </w:r>
            <w:r w:rsidR="00E11B64">
              <w:rPr>
                <w:noProof/>
                <w:webHidden/>
              </w:rPr>
              <w:fldChar w:fldCharType="separate"/>
            </w:r>
            <w:r w:rsidR="00E11B64">
              <w:rPr>
                <w:noProof/>
                <w:webHidden/>
              </w:rPr>
              <w:t>4</w:t>
            </w:r>
            <w:r w:rsidR="00E11B64">
              <w:rPr>
                <w:noProof/>
                <w:webHidden/>
              </w:rPr>
              <w:fldChar w:fldCharType="end"/>
            </w:r>
          </w:hyperlink>
        </w:p>
        <w:p w14:paraId="4A1FC14A" w14:textId="028A55C5" w:rsidR="00E11B64" w:rsidRDefault="00345A57">
          <w:pPr>
            <w:pStyle w:val="TOC2"/>
            <w:tabs>
              <w:tab w:val="left" w:pos="880"/>
              <w:tab w:val="right" w:leader="dot" w:pos="9016"/>
            </w:tabs>
            <w:rPr>
              <w:rFonts w:asciiTheme="minorHAnsi" w:eastAsiaTheme="minorEastAsia" w:hAnsiTheme="minorHAnsi" w:cstheme="minorBidi"/>
              <w:noProof/>
              <w:color w:val="auto"/>
              <w:sz w:val="22"/>
            </w:rPr>
          </w:pPr>
          <w:hyperlink w:anchor="_Toc155738627" w:history="1">
            <w:r w:rsidR="00E11B64" w:rsidRPr="00A07C1C">
              <w:rPr>
                <w:rStyle w:val="Hyperlink"/>
                <w:b/>
                <w:bCs/>
                <w:noProof/>
              </w:rPr>
              <w:t>1.2</w:t>
            </w:r>
            <w:r w:rsidR="00E11B64">
              <w:rPr>
                <w:rFonts w:asciiTheme="minorHAnsi" w:eastAsiaTheme="minorEastAsia" w:hAnsiTheme="minorHAnsi" w:cstheme="minorBidi"/>
                <w:noProof/>
                <w:color w:val="auto"/>
                <w:sz w:val="22"/>
              </w:rPr>
              <w:tab/>
            </w:r>
            <w:r w:rsidR="00E11B64" w:rsidRPr="00A07C1C">
              <w:rPr>
                <w:rStyle w:val="Hyperlink"/>
                <w:b/>
                <w:bCs/>
                <w:noProof/>
              </w:rPr>
              <w:t>Purposes</w:t>
            </w:r>
            <w:r w:rsidR="00E11B64">
              <w:rPr>
                <w:noProof/>
                <w:webHidden/>
              </w:rPr>
              <w:tab/>
            </w:r>
            <w:r w:rsidR="00E11B64">
              <w:rPr>
                <w:noProof/>
                <w:webHidden/>
              </w:rPr>
              <w:fldChar w:fldCharType="begin"/>
            </w:r>
            <w:r w:rsidR="00E11B64">
              <w:rPr>
                <w:noProof/>
                <w:webHidden/>
              </w:rPr>
              <w:instrText xml:space="preserve"> PAGEREF _Toc155738627 \h </w:instrText>
            </w:r>
            <w:r w:rsidR="00E11B64">
              <w:rPr>
                <w:noProof/>
                <w:webHidden/>
              </w:rPr>
            </w:r>
            <w:r w:rsidR="00E11B64">
              <w:rPr>
                <w:noProof/>
                <w:webHidden/>
              </w:rPr>
              <w:fldChar w:fldCharType="separate"/>
            </w:r>
            <w:r w:rsidR="00E11B64">
              <w:rPr>
                <w:noProof/>
                <w:webHidden/>
              </w:rPr>
              <w:t>6</w:t>
            </w:r>
            <w:r w:rsidR="00E11B64">
              <w:rPr>
                <w:noProof/>
                <w:webHidden/>
              </w:rPr>
              <w:fldChar w:fldCharType="end"/>
            </w:r>
          </w:hyperlink>
        </w:p>
        <w:p w14:paraId="3F472241" w14:textId="7577F1FC" w:rsidR="00E11B64" w:rsidRDefault="00345A57">
          <w:pPr>
            <w:pStyle w:val="TOC2"/>
            <w:tabs>
              <w:tab w:val="left" w:pos="880"/>
              <w:tab w:val="right" w:leader="dot" w:pos="9016"/>
            </w:tabs>
            <w:rPr>
              <w:rFonts w:asciiTheme="minorHAnsi" w:eastAsiaTheme="minorEastAsia" w:hAnsiTheme="minorHAnsi" w:cstheme="minorBidi"/>
              <w:noProof/>
              <w:color w:val="auto"/>
              <w:sz w:val="22"/>
            </w:rPr>
          </w:pPr>
          <w:hyperlink w:anchor="_Toc155738628" w:history="1">
            <w:r w:rsidR="00E11B64" w:rsidRPr="00A07C1C">
              <w:rPr>
                <w:rStyle w:val="Hyperlink"/>
                <w:b/>
                <w:bCs/>
                <w:noProof/>
              </w:rPr>
              <w:t>1.3</w:t>
            </w:r>
            <w:r w:rsidR="00E11B64">
              <w:rPr>
                <w:rFonts w:asciiTheme="minorHAnsi" w:eastAsiaTheme="minorEastAsia" w:hAnsiTheme="minorHAnsi" w:cstheme="minorBidi"/>
                <w:noProof/>
                <w:color w:val="auto"/>
                <w:sz w:val="22"/>
              </w:rPr>
              <w:tab/>
            </w:r>
            <w:r w:rsidR="00E11B64" w:rsidRPr="00A07C1C">
              <w:rPr>
                <w:rStyle w:val="Hyperlink"/>
                <w:b/>
                <w:bCs/>
                <w:noProof/>
              </w:rPr>
              <w:t>Overview  - Using Business Intelligence and Insights</w:t>
            </w:r>
            <w:r w:rsidR="00E11B64">
              <w:rPr>
                <w:noProof/>
                <w:webHidden/>
              </w:rPr>
              <w:tab/>
            </w:r>
            <w:r w:rsidR="00E11B64">
              <w:rPr>
                <w:noProof/>
                <w:webHidden/>
              </w:rPr>
              <w:fldChar w:fldCharType="begin"/>
            </w:r>
            <w:r w:rsidR="00E11B64">
              <w:rPr>
                <w:noProof/>
                <w:webHidden/>
              </w:rPr>
              <w:instrText xml:space="preserve"> PAGEREF _Toc155738628 \h </w:instrText>
            </w:r>
            <w:r w:rsidR="00E11B64">
              <w:rPr>
                <w:noProof/>
                <w:webHidden/>
              </w:rPr>
            </w:r>
            <w:r w:rsidR="00E11B64">
              <w:rPr>
                <w:noProof/>
                <w:webHidden/>
              </w:rPr>
              <w:fldChar w:fldCharType="separate"/>
            </w:r>
            <w:r w:rsidR="00E11B64">
              <w:rPr>
                <w:noProof/>
                <w:webHidden/>
              </w:rPr>
              <w:t>7</w:t>
            </w:r>
            <w:r w:rsidR="00E11B64">
              <w:rPr>
                <w:noProof/>
                <w:webHidden/>
              </w:rPr>
              <w:fldChar w:fldCharType="end"/>
            </w:r>
          </w:hyperlink>
        </w:p>
        <w:p w14:paraId="26F9E072" w14:textId="00A35007" w:rsidR="00E11B64" w:rsidRDefault="00345A57">
          <w:pPr>
            <w:pStyle w:val="TOC1"/>
            <w:tabs>
              <w:tab w:val="right" w:leader="dot" w:pos="9016"/>
            </w:tabs>
            <w:rPr>
              <w:rFonts w:asciiTheme="minorHAnsi" w:eastAsiaTheme="minorEastAsia" w:hAnsiTheme="minorHAnsi" w:cstheme="minorBidi"/>
              <w:noProof/>
              <w:color w:val="auto"/>
              <w:sz w:val="22"/>
            </w:rPr>
          </w:pPr>
          <w:hyperlink w:anchor="_Toc155738629" w:history="1">
            <w:r w:rsidR="00E11B64" w:rsidRPr="00A07C1C">
              <w:rPr>
                <w:rStyle w:val="Hyperlink"/>
                <w:b/>
                <w:bCs/>
                <w:noProof/>
              </w:rPr>
              <w:t>2. Data Refinement : Elevating Data Quality for Enhanced Analytical Insights</w:t>
            </w:r>
            <w:r w:rsidR="00E11B64">
              <w:rPr>
                <w:noProof/>
                <w:webHidden/>
              </w:rPr>
              <w:tab/>
            </w:r>
            <w:r w:rsidR="00E11B64">
              <w:rPr>
                <w:noProof/>
                <w:webHidden/>
              </w:rPr>
              <w:fldChar w:fldCharType="begin"/>
            </w:r>
            <w:r w:rsidR="00E11B64">
              <w:rPr>
                <w:noProof/>
                <w:webHidden/>
              </w:rPr>
              <w:instrText xml:space="preserve"> PAGEREF _Toc155738629 \h </w:instrText>
            </w:r>
            <w:r w:rsidR="00E11B64">
              <w:rPr>
                <w:noProof/>
                <w:webHidden/>
              </w:rPr>
            </w:r>
            <w:r w:rsidR="00E11B64">
              <w:rPr>
                <w:noProof/>
                <w:webHidden/>
              </w:rPr>
              <w:fldChar w:fldCharType="separate"/>
            </w:r>
            <w:r w:rsidR="00E11B64">
              <w:rPr>
                <w:noProof/>
                <w:webHidden/>
              </w:rPr>
              <w:t>8</w:t>
            </w:r>
            <w:r w:rsidR="00E11B64">
              <w:rPr>
                <w:noProof/>
                <w:webHidden/>
              </w:rPr>
              <w:fldChar w:fldCharType="end"/>
            </w:r>
          </w:hyperlink>
        </w:p>
        <w:p w14:paraId="5B243E2B" w14:textId="389B36EC" w:rsidR="00E11B64" w:rsidRDefault="00345A57">
          <w:pPr>
            <w:pStyle w:val="TOC2"/>
            <w:tabs>
              <w:tab w:val="right" w:leader="dot" w:pos="9016"/>
            </w:tabs>
            <w:rPr>
              <w:rFonts w:asciiTheme="minorHAnsi" w:eastAsiaTheme="minorEastAsia" w:hAnsiTheme="minorHAnsi" w:cstheme="minorBidi"/>
              <w:noProof/>
              <w:color w:val="auto"/>
              <w:sz w:val="22"/>
            </w:rPr>
          </w:pPr>
          <w:hyperlink w:anchor="_Toc155738630" w:history="1">
            <w:r w:rsidR="00E11B64" w:rsidRPr="00A07C1C">
              <w:rPr>
                <w:rStyle w:val="Hyperlink"/>
                <w:b/>
                <w:bCs/>
                <w:noProof/>
              </w:rPr>
              <w:t>2.1 Data Loading</w:t>
            </w:r>
            <w:r w:rsidR="00E11B64">
              <w:rPr>
                <w:noProof/>
                <w:webHidden/>
              </w:rPr>
              <w:tab/>
            </w:r>
            <w:r w:rsidR="00E11B64">
              <w:rPr>
                <w:noProof/>
                <w:webHidden/>
              </w:rPr>
              <w:fldChar w:fldCharType="begin"/>
            </w:r>
            <w:r w:rsidR="00E11B64">
              <w:rPr>
                <w:noProof/>
                <w:webHidden/>
              </w:rPr>
              <w:instrText xml:space="preserve"> PAGEREF _Toc155738630 \h </w:instrText>
            </w:r>
            <w:r w:rsidR="00E11B64">
              <w:rPr>
                <w:noProof/>
                <w:webHidden/>
              </w:rPr>
            </w:r>
            <w:r w:rsidR="00E11B64">
              <w:rPr>
                <w:noProof/>
                <w:webHidden/>
              </w:rPr>
              <w:fldChar w:fldCharType="separate"/>
            </w:r>
            <w:r w:rsidR="00E11B64">
              <w:rPr>
                <w:noProof/>
                <w:webHidden/>
              </w:rPr>
              <w:t>8</w:t>
            </w:r>
            <w:r w:rsidR="00E11B64">
              <w:rPr>
                <w:noProof/>
                <w:webHidden/>
              </w:rPr>
              <w:fldChar w:fldCharType="end"/>
            </w:r>
          </w:hyperlink>
        </w:p>
        <w:p w14:paraId="1871DFC6" w14:textId="29B181F0" w:rsidR="00E11B64" w:rsidRDefault="00345A57">
          <w:pPr>
            <w:pStyle w:val="TOC2"/>
            <w:tabs>
              <w:tab w:val="right" w:leader="dot" w:pos="9016"/>
            </w:tabs>
            <w:rPr>
              <w:rFonts w:asciiTheme="minorHAnsi" w:eastAsiaTheme="minorEastAsia" w:hAnsiTheme="minorHAnsi" w:cstheme="minorBidi"/>
              <w:noProof/>
              <w:color w:val="auto"/>
              <w:sz w:val="22"/>
            </w:rPr>
          </w:pPr>
          <w:hyperlink w:anchor="_Toc155738631" w:history="1">
            <w:r w:rsidR="00E11B64" w:rsidRPr="00A07C1C">
              <w:rPr>
                <w:rStyle w:val="Hyperlink"/>
                <w:b/>
                <w:bCs/>
                <w:noProof/>
              </w:rPr>
              <w:t>2.2 Changing Columns Using M language</w:t>
            </w:r>
            <w:r w:rsidR="00E11B64">
              <w:rPr>
                <w:noProof/>
                <w:webHidden/>
              </w:rPr>
              <w:tab/>
            </w:r>
            <w:r w:rsidR="00E11B64">
              <w:rPr>
                <w:noProof/>
                <w:webHidden/>
              </w:rPr>
              <w:fldChar w:fldCharType="begin"/>
            </w:r>
            <w:r w:rsidR="00E11B64">
              <w:rPr>
                <w:noProof/>
                <w:webHidden/>
              </w:rPr>
              <w:instrText xml:space="preserve"> PAGEREF _Toc155738631 \h </w:instrText>
            </w:r>
            <w:r w:rsidR="00E11B64">
              <w:rPr>
                <w:noProof/>
                <w:webHidden/>
              </w:rPr>
            </w:r>
            <w:r w:rsidR="00E11B64">
              <w:rPr>
                <w:noProof/>
                <w:webHidden/>
              </w:rPr>
              <w:fldChar w:fldCharType="separate"/>
            </w:r>
            <w:r w:rsidR="00E11B64">
              <w:rPr>
                <w:noProof/>
                <w:webHidden/>
              </w:rPr>
              <w:t>11</w:t>
            </w:r>
            <w:r w:rsidR="00E11B64">
              <w:rPr>
                <w:noProof/>
                <w:webHidden/>
              </w:rPr>
              <w:fldChar w:fldCharType="end"/>
            </w:r>
          </w:hyperlink>
        </w:p>
        <w:p w14:paraId="63A274D6" w14:textId="0D71FE4F" w:rsidR="00E11B64" w:rsidRDefault="00345A57">
          <w:pPr>
            <w:pStyle w:val="TOC2"/>
            <w:tabs>
              <w:tab w:val="right" w:leader="dot" w:pos="9016"/>
            </w:tabs>
            <w:rPr>
              <w:rFonts w:asciiTheme="minorHAnsi" w:eastAsiaTheme="minorEastAsia" w:hAnsiTheme="minorHAnsi" w:cstheme="minorBidi"/>
              <w:noProof/>
              <w:color w:val="auto"/>
              <w:sz w:val="22"/>
            </w:rPr>
          </w:pPr>
          <w:hyperlink w:anchor="_Toc155738632" w:history="1">
            <w:r w:rsidR="00E11B64" w:rsidRPr="00A07C1C">
              <w:rPr>
                <w:rStyle w:val="Hyperlink"/>
                <w:b/>
                <w:bCs/>
                <w:noProof/>
              </w:rPr>
              <w:t>2.3 Getting Rid of Errors/Duplicates and Changing Out Similar Values</w:t>
            </w:r>
            <w:r w:rsidR="00E11B64">
              <w:rPr>
                <w:noProof/>
                <w:webHidden/>
              </w:rPr>
              <w:tab/>
            </w:r>
            <w:r w:rsidR="00E11B64">
              <w:rPr>
                <w:noProof/>
                <w:webHidden/>
              </w:rPr>
              <w:fldChar w:fldCharType="begin"/>
            </w:r>
            <w:r w:rsidR="00E11B64">
              <w:rPr>
                <w:noProof/>
                <w:webHidden/>
              </w:rPr>
              <w:instrText xml:space="preserve"> PAGEREF _Toc155738632 \h </w:instrText>
            </w:r>
            <w:r w:rsidR="00E11B64">
              <w:rPr>
                <w:noProof/>
                <w:webHidden/>
              </w:rPr>
            </w:r>
            <w:r w:rsidR="00E11B64">
              <w:rPr>
                <w:noProof/>
                <w:webHidden/>
              </w:rPr>
              <w:fldChar w:fldCharType="separate"/>
            </w:r>
            <w:r w:rsidR="00E11B64">
              <w:rPr>
                <w:noProof/>
                <w:webHidden/>
              </w:rPr>
              <w:t>13</w:t>
            </w:r>
            <w:r w:rsidR="00E11B64">
              <w:rPr>
                <w:noProof/>
                <w:webHidden/>
              </w:rPr>
              <w:fldChar w:fldCharType="end"/>
            </w:r>
          </w:hyperlink>
        </w:p>
        <w:p w14:paraId="6A6921A3" w14:textId="450412D7" w:rsidR="00E11B64" w:rsidRDefault="00345A57">
          <w:pPr>
            <w:pStyle w:val="TOC1"/>
            <w:tabs>
              <w:tab w:val="right" w:leader="dot" w:pos="9016"/>
            </w:tabs>
            <w:rPr>
              <w:rFonts w:asciiTheme="minorHAnsi" w:eastAsiaTheme="minorEastAsia" w:hAnsiTheme="minorHAnsi" w:cstheme="minorBidi"/>
              <w:noProof/>
              <w:color w:val="auto"/>
              <w:sz w:val="22"/>
            </w:rPr>
          </w:pPr>
          <w:hyperlink w:anchor="_Toc155738633" w:history="1">
            <w:r w:rsidR="00E11B64" w:rsidRPr="00A07C1C">
              <w:rPr>
                <w:rStyle w:val="Hyperlink"/>
                <w:b/>
                <w:bCs/>
                <w:noProof/>
                <w:lang w:eastAsia="en-US"/>
              </w:rPr>
              <w:t xml:space="preserve">3. </w:t>
            </w:r>
            <w:r w:rsidR="00E11B64" w:rsidRPr="00A07C1C">
              <w:rPr>
                <w:rStyle w:val="Hyperlink"/>
                <w:b/>
                <w:bCs/>
                <w:noProof/>
              </w:rPr>
              <w:t>Data Modelling</w:t>
            </w:r>
            <w:r w:rsidR="00E11B64">
              <w:rPr>
                <w:noProof/>
                <w:webHidden/>
              </w:rPr>
              <w:tab/>
            </w:r>
            <w:r w:rsidR="00E11B64">
              <w:rPr>
                <w:noProof/>
                <w:webHidden/>
              </w:rPr>
              <w:fldChar w:fldCharType="begin"/>
            </w:r>
            <w:r w:rsidR="00E11B64">
              <w:rPr>
                <w:noProof/>
                <w:webHidden/>
              </w:rPr>
              <w:instrText xml:space="preserve"> PAGEREF _Toc155738633 \h </w:instrText>
            </w:r>
            <w:r w:rsidR="00E11B64">
              <w:rPr>
                <w:noProof/>
                <w:webHidden/>
              </w:rPr>
            </w:r>
            <w:r w:rsidR="00E11B64">
              <w:rPr>
                <w:noProof/>
                <w:webHidden/>
              </w:rPr>
              <w:fldChar w:fldCharType="separate"/>
            </w:r>
            <w:r w:rsidR="00E11B64">
              <w:rPr>
                <w:noProof/>
                <w:webHidden/>
              </w:rPr>
              <w:t>14</w:t>
            </w:r>
            <w:r w:rsidR="00E11B64">
              <w:rPr>
                <w:noProof/>
                <w:webHidden/>
              </w:rPr>
              <w:fldChar w:fldCharType="end"/>
            </w:r>
          </w:hyperlink>
        </w:p>
        <w:p w14:paraId="5E3C59A2" w14:textId="43855B0B" w:rsidR="00E11B64" w:rsidRDefault="00345A57">
          <w:pPr>
            <w:pStyle w:val="TOC2"/>
            <w:tabs>
              <w:tab w:val="right" w:leader="dot" w:pos="9016"/>
            </w:tabs>
            <w:rPr>
              <w:rFonts w:asciiTheme="minorHAnsi" w:eastAsiaTheme="minorEastAsia" w:hAnsiTheme="minorHAnsi" w:cstheme="minorBidi"/>
              <w:noProof/>
              <w:color w:val="auto"/>
              <w:sz w:val="22"/>
            </w:rPr>
          </w:pPr>
          <w:hyperlink w:anchor="_Toc155738634" w:history="1">
            <w:r w:rsidR="00E11B64" w:rsidRPr="00A07C1C">
              <w:rPr>
                <w:rStyle w:val="Hyperlink"/>
                <w:b/>
                <w:bCs/>
                <w:noProof/>
              </w:rPr>
              <w:t>3.1 Creating Fact Table</w:t>
            </w:r>
            <w:r w:rsidR="00E11B64">
              <w:rPr>
                <w:noProof/>
                <w:webHidden/>
              </w:rPr>
              <w:tab/>
            </w:r>
            <w:r w:rsidR="00E11B64">
              <w:rPr>
                <w:noProof/>
                <w:webHidden/>
              </w:rPr>
              <w:fldChar w:fldCharType="begin"/>
            </w:r>
            <w:r w:rsidR="00E11B64">
              <w:rPr>
                <w:noProof/>
                <w:webHidden/>
              </w:rPr>
              <w:instrText xml:space="preserve"> PAGEREF _Toc155738634 \h </w:instrText>
            </w:r>
            <w:r w:rsidR="00E11B64">
              <w:rPr>
                <w:noProof/>
                <w:webHidden/>
              </w:rPr>
            </w:r>
            <w:r w:rsidR="00E11B64">
              <w:rPr>
                <w:noProof/>
                <w:webHidden/>
              </w:rPr>
              <w:fldChar w:fldCharType="separate"/>
            </w:r>
            <w:r w:rsidR="00E11B64">
              <w:rPr>
                <w:noProof/>
                <w:webHidden/>
              </w:rPr>
              <w:t>14</w:t>
            </w:r>
            <w:r w:rsidR="00E11B64">
              <w:rPr>
                <w:noProof/>
                <w:webHidden/>
              </w:rPr>
              <w:fldChar w:fldCharType="end"/>
            </w:r>
          </w:hyperlink>
        </w:p>
        <w:p w14:paraId="4C477983" w14:textId="37494BB6" w:rsidR="00E11B64" w:rsidRDefault="00345A57">
          <w:pPr>
            <w:pStyle w:val="TOC2"/>
            <w:tabs>
              <w:tab w:val="right" w:leader="dot" w:pos="9016"/>
            </w:tabs>
            <w:rPr>
              <w:rFonts w:asciiTheme="minorHAnsi" w:eastAsiaTheme="minorEastAsia" w:hAnsiTheme="minorHAnsi" w:cstheme="minorBidi"/>
              <w:noProof/>
              <w:color w:val="auto"/>
              <w:sz w:val="22"/>
            </w:rPr>
          </w:pPr>
          <w:hyperlink w:anchor="_Toc155738635" w:history="1">
            <w:r w:rsidR="00E11B64" w:rsidRPr="00A07C1C">
              <w:rPr>
                <w:rStyle w:val="Hyperlink"/>
                <w:b/>
                <w:bCs/>
                <w:noProof/>
                <w:lang w:val="en-US"/>
              </w:rPr>
              <w:t xml:space="preserve">3.2 </w:t>
            </w:r>
            <w:r w:rsidR="00E11B64" w:rsidRPr="00A07C1C">
              <w:rPr>
                <w:rStyle w:val="Hyperlink"/>
                <w:b/>
                <w:bCs/>
                <w:noProof/>
              </w:rPr>
              <w:t>Creating Dim Tables</w:t>
            </w:r>
            <w:r w:rsidR="00E11B64">
              <w:rPr>
                <w:noProof/>
                <w:webHidden/>
              </w:rPr>
              <w:tab/>
            </w:r>
            <w:r w:rsidR="00E11B64">
              <w:rPr>
                <w:noProof/>
                <w:webHidden/>
              </w:rPr>
              <w:fldChar w:fldCharType="begin"/>
            </w:r>
            <w:r w:rsidR="00E11B64">
              <w:rPr>
                <w:noProof/>
                <w:webHidden/>
              </w:rPr>
              <w:instrText xml:space="preserve"> PAGEREF _Toc155738635 \h </w:instrText>
            </w:r>
            <w:r w:rsidR="00E11B64">
              <w:rPr>
                <w:noProof/>
                <w:webHidden/>
              </w:rPr>
            </w:r>
            <w:r w:rsidR="00E11B64">
              <w:rPr>
                <w:noProof/>
                <w:webHidden/>
              </w:rPr>
              <w:fldChar w:fldCharType="separate"/>
            </w:r>
            <w:r w:rsidR="00E11B64">
              <w:rPr>
                <w:noProof/>
                <w:webHidden/>
              </w:rPr>
              <w:t>16</w:t>
            </w:r>
            <w:r w:rsidR="00E11B64">
              <w:rPr>
                <w:noProof/>
                <w:webHidden/>
              </w:rPr>
              <w:fldChar w:fldCharType="end"/>
            </w:r>
          </w:hyperlink>
        </w:p>
        <w:p w14:paraId="37E9BA45" w14:textId="36B13EA7" w:rsidR="00E11B64" w:rsidRDefault="00345A57" w:rsidP="00D7090A">
          <w:pPr>
            <w:pStyle w:val="TOC2"/>
            <w:tabs>
              <w:tab w:val="right" w:leader="dot" w:pos="9016"/>
            </w:tabs>
            <w:rPr>
              <w:rFonts w:asciiTheme="minorHAnsi" w:eastAsiaTheme="minorEastAsia" w:hAnsiTheme="minorHAnsi" w:cstheme="minorBidi"/>
              <w:noProof/>
              <w:color w:val="auto"/>
              <w:sz w:val="22"/>
            </w:rPr>
          </w:pPr>
          <w:hyperlink w:anchor="_Toc155738636" w:history="1">
            <w:r w:rsidR="00E11B64" w:rsidRPr="00A07C1C">
              <w:rPr>
                <w:rStyle w:val="Hyperlink"/>
                <w:b/>
                <w:bCs/>
                <w:noProof/>
              </w:rPr>
              <w:t>3.3 Create Relationships</w:t>
            </w:r>
            <w:r w:rsidR="00E11B64">
              <w:rPr>
                <w:noProof/>
                <w:webHidden/>
              </w:rPr>
              <w:tab/>
            </w:r>
            <w:r w:rsidR="00E11B64">
              <w:rPr>
                <w:noProof/>
                <w:webHidden/>
              </w:rPr>
              <w:fldChar w:fldCharType="begin"/>
            </w:r>
            <w:r w:rsidR="00E11B64">
              <w:rPr>
                <w:noProof/>
                <w:webHidden/>
              </w:rPr>
              <w:instrText xml:space="preserve"> PAGEREF _Toc155738636 \h </w:instrText>
            </w:r>
            <w:r w:rsidR="00E11B64">
              <w:rPr>
                <w:noProof/>
                <w:webHidden/>
              </w:rPr>
            </w:r>
            <w:r w:rsidR="00E11B64">
              <w:rPr>
                <w:noProof/>
                <w:webHidden/>
              </w:rPr>
              <w:fldChar w:fldCharType="separate"/>
            </w:r>
            <w:r w:rsidR="00E11B64">
              <w:rPr>
                <w:noProof/>
                <w:webHidden/>
              </w:rPr>
              <w:t>21</w:t>
            </w:r>
            <w:r w:rsidR="00E11B64">
              <w:rPr>
                <w:noProof/>
                <w:webHidden/>
              </w:rPr>
              <w:fldChar w:fldCharType="end"/>
            </w:r>
          </w:hyperlink>
        </w:p>
        <w:p w14:paraId="70F1BBD0" w14:textId="0772D537" w:rsidR="00E11B64" w:rsidRDefault="00E11B64">
          <w:r>
            <w:rPr>
              <w:b/>
              <w:bCs/>
              <w:noProof/>
            </w:rPr>
            <w:fldChar w:fldCharType="end"/>
          </w:r>
        </w:p>
      </w:sdtContent>
    </w:sdt>
    <w:p w14:paraId="1940443D" w14:textId="6633F88F" w:rsidR="00F35B2F" w:rsidRPr="00286EBD" w:rsidRDefault="00F35B2F" w:rsidP="00286EBD">
      <w:pPr>
        <w:ind w:left="0" w:firstLine="0"/>
      </w:pPr>
    </w:p>
    <w:p w14:paraId="71E5BF6E" w14:textId="77777777" w:rsidR="009B2A11" w:rsidRDefault="009B2A11">
      <w:pPr>
        <w:rPr>
          <w:sz w:val="32"/>
          <w:szCs w:val="32"/>
        </w:rPr>
      </w:pPr>
    </w:p>
    <w:p w14:paraId="5F949714" w14:textId="77777777" w:rsidR="009B2A11" w:rsidRDefault="009B2A11">
      <w:pPr>
        <w:rPr>
          <w:sz w:val="32"/>
          <w:szCs w:val="32"/>
        </w:rPr>
      </w:pPr>
    </w:p>
    <w:p w14:paraId="336D5320" w14:textId="77777777" w:rsidR="009B2A11" w:rsidRDefault="009B2A11">
      <w:pPr>
        <w:rPr>
          <w:sz w:val="32"/>
          <w:szCs w:val="32"/>
        </w:rPr>
      </w:pPr>
    </w:p>
    <w:p w14:paraId="13819EA3" w14:textId="77777777" w:rsidR="009B2A11" w:rsidRDefault="009B2A11">
      <w:pPr>
        <w:rPr>
          <w:sz w:val="32"/>
          <w:szCs w:val="32"/>
        </w:rPr>
      </w:pPr>
    </w:p>
    <w:p w14:paraId="615B889D" w14:textId="77777777" w:rsidR="009B2A11" w:rsidRDefault="009B2A11">
      <w:pPr>
        <w:rPr>
          <w:sz w:val="32"/>
          <w:szCs w:val="32"/>
        </w:rPr>
      </w:pPr>
    </w:p>
    <w:p w14:paraId="5D6622F4" w14:textId="77777777" w:rsidR="009B2A11" w:rsidRDefault="009B2A11">
      <w:pPr>
        <w:rPr>
          <w:sz w:val="32"/>
          <w:szCs w:val="32"/>
        </w:rPr>
      </w:pPr>
    </w:p>
    <w:p w14:paraId="700D46D5" w14:textId="77777777" w:rsidR="009B2A11" w:rsidRDefault="009B2A11">
      <w:pPr>
        <w:rPr>
          <w:sz w:val="32"/>
          <w:szCs w:val="32"/>
        </w:rPr>
      </w:pPr>
    </w:p>
    <w:p w14:paraId="21B37174" w14:textId="77777777" w:rsidR="009B2A11" w:rsidRDefault="009B2A11">
      <w:pPr>
        <w:rPr>
          <w:sz w:val="32"/>
          <w:szCs w:val="32"/>
        </w:rPr>
      </w:pPr>
    </w:p>
    <w:p w14:paraId="2E6397D6" w14:textId="77777777" w:rsidR="009B2A11" w:rsidRDefault="009B2A11">
      <w:pPr>
        <w:rPr>
          <w:sz w:val="32"/>
          <w:szCs w:val="32"/>
        </w:rPr>
      </w:pPr>
    </w:p>
    <w:p w14:paraId="3D76BCAB" w14:textId="77777777" w:rsidR="009B2A11" w:rsidRDefault="009B2A11">
      <w:pPr>
        <w:rPr>
          <w:sz w:val="32"/>
          <w:szCs w:val="32"/>
        </w:rPr>
      </w:pPr>
    </w:p>
    <w:p w14:paraId="5CC5846F" w14:textId="77777777" w:rsidR="009B2A11" w:rsidRDefault="009B2A11">
      <w:pPr>
        <w:rPr>
          <w:sz w:val="32"/>
          <w:szCs w:val="32"/>
        </w:rPr>
      </w:pPr>
    </w:p>
    <w:p w14:paraId="7E68A282" w14:textId="77777777" w:rsidR="009B2A11" w:rsidRDefault="009B2A11">
      <w:pPr>
        <w:rPr>
          <w:sz w:val="32"/>
          <w:szCs w:val="32"/>
        </w:rPr>
      </w:pPr>
    </w:p>
    <w:p w14:paraId="2482FF01" w14:textId="77777777" w:rsidR="009B2A11" w:rsidRDefault="009B2A11">
      <w:pPr>
        <w:rPr>
          <w:sz w:val="32"/>
          <w:szCs w:val="32"/>
        </w:rPr>
      </w:pPr>
    </w:p>
    <w:p w14:paraId="7D38C716" w14:textId="77777777" w:rsidR="009B2A11" w:rsidRDefault="009B2A11">
      <w:pPr>
        <w:rPr>
          <w:sz w:val="32"/>
          <w:szCs w:val="32"/>
        </w:rPr>
      </w:pPr>
    </w:p>
    <w:p w14:paraId="11FABD27" w14:textId="77777777" w:rsidR="009B2A11" w:rsidRDefault="009B2A11">
      <w:pPr>
        <w:rPr>
          <w:sz w:val="32"/>
          <w:szCs w:val="32"/>
        </w:rPr>
      </w:pPr>
    </w:p>
    <w:p w14:paraId="6F19990D" w14:textId="77777777" w:rsidR="009B2A11" w:rsidRDefault="009B2A11">
      <w:pPr>
        <w:rPr>
          <w:sz w:val="32"/>
          <w:szCs w:val="32"/>
        </w:rPr>
      </w:pPr>
    </w:p>
    <w:p w14:paraId="6E9E4C05" w14:textId="77777777" w:rsidR="009B2A11" w:rsidRDefault="009B2A11">
      <w:pPr>
        <w:rPr>
          <w:sz w:val="32"/>
          <w:szCs w:val="32"/>
        </w:rPr>
      </w:pPr>
    </w:p>
    <w:p w14:paraId="621DC9BD" w14:textId="77777777" w:rsidR="009B2A11" w:rsidRDefault="009B2A11">
      <w:pPr>
        <w:rPr>
          <w:sz w:val="32"/>
          <w:szCs w:val="32"/>
        </w:rPr>
      </w:pPr>
    </w:p>
    <w:p w14:paraId="2DF39365" w14:textId="77777777" w:rsidR="00BF5200" w:rsidRDefault="00BF5200" w:rsidP="00212FA0"/>
    <w:p w14:paraId="5205BD9C" w14:textId="4A20BF97" w:rsidR="00212FA0" w:rsidRPr="008F0844" w:rsidRDefault="00AD0E10" w:rsidP="00717E31">
      <w:pPr>
        <w:ind w:left="0" w:firstLine="0"/>
        <w:rPr>
          <w:b/>
          <w:bCs/>
          <w:sz w:val="40"/>
          <w:szCs w:val="40"/>
          <w:lang w:val="en-US"/>
        </w:rPr>
      </w:pPr>
      <w:r>
        <w:rPr>
          <w:b/>
          <w:bCs/>
          <w:sz w:val="40"/>
          <w:szCs w:val="40"/>
          <w:lang w:val="en-US"/>
        </w:rPr>
        <w:lastRenderedPageBreak/>
        <w:t>Synopsis</w:t>
      </w:r>
      <w:r w:rsidR="00212FA0" w:rsidRPr="008F0844">
        <w:rPr>
          <w:b/>
          <w:bCs/>
          <w:sz w:val="40"/>
          <w:szCs w:val="40"/>
          <w:lang w:val="en-US"/>
        </w:rPr>
        <w:t xml:space="preserve">  </w:t>
      </w:r>
    </w:p>
    <w:p w14:paraId="3F8FDB8B" w14:textId="58FB8967" w:rsidR="00212FA0" w:rsidRDefault="00212FA0" w:rsidP="00212FA0">
      <w:pPr>
        <w:rPr>
          <w:sz w:val="28"/>
          <w:szCs w:val="28"/>
          <w:lang w:val="en-US"/>
        </w:rPr>
      </w:pPr>
      <w:r>
        <w:rPr>
          <w:sz w:val="28"/>
          <w:szCs w:val="28"/>
          <w:lang w:val="en-US"/>
        </w:rPr>
        <w:t xml:space="preserve">  </w:t>
      </w:r>
      <w:r w:rsidRPr="00263027">
        <w:rPr>
          <w:sz w:val="28"/>
          <w:szCs w:val="28"/>
          <w:lang w:val="en-US"/>
        </w:rPr>
        <w:t xml:space="preserve">  </w:t>
      </w:r>
      <w:r w:rsidR="00A14B7F" w:rsidRPr="00A14B7F">
        <w:rPr>
          <w:sz w:val="28"/>
          <w:szCs w:val="28"/>
          <w:lang w:val="en-US"/>
        </w:rPr>
        <w:t xml:space="preserve">Power BI was created by Microsoft to be an adaptable business analytics tool that works seamlessly with a range of data sources. It gives decision-makers the ability to use data for strategic decision-making by transforming unstructured data into illuminating </w:t>
      </w:r>
      <w:proofErr w:type="spellStart"/>
      <w:r w:rsidR="00A14B7F" w:rsidRPr="00A14B7F">
        <w:rPr>
          <w:sz w:val="28"/>
          <w:szCs w:val="28"/>
          <w:lang w:val="en-US"/>
        </w:rPr>
        <w:t>visualisations</w:t>
      </w:r>
      <w:proofErr w:type="spellEnd"/>
      <w:r w:rsidR="00A14B7F" w:rsidRPr="00A14B7F">
        <w:rPr>
          <w:sz w:val="28"/>
          <w:szCs w:val="28"/>
          <w:lang w:val="en-US"/>
        </w:rPr>
        <w:t xml:space="preserve">. Interactive dashboards, natural language processing, real-time monitoring, teamwork tools, and integration with AI and machine learning are among the noteworthy features. Power BI, which </w:t>
      </w:r>
      <w:proofErr w:type="spellStart"/>
      <w:r w:rsidR="00A14B7F" w:rsidRPr="00A14B7F">
        <w:rPr>
          <w:sz w:val="28"/>
          <w:szCs w:val="28"/>
          <w:lang w:val="en-US"/>
        </w:rPr>
        <w:t>prioritises</w:t>
      </w:r>
      <w:proofErr w:type="spellEnd"/>
      <w:r w:rsidR="00A14B7F" w:rsidRPr="00A14B7F">
        <w:rPr>
          <w:sz w:val="28"/>
          <w:szCs w:val="28"/>
          <w:lang w:val="en-US"/>
        </w:rPr>
        <w:t xml:space="preserve"> security and usability, makes it easier for businesses to share and </w:t>
      </w:r>
      <w:proofErr w:type="spellStart"/>
      <w:r w:rsidR="00A14B7F" w:rsidRPr="00A14B7F">
        <w:rPr>
          <w:sz w:val="28"/>
          <w:szCs w:val="28"/>
          <w:lang w:val="en-US"/>
        </w:rPr>
        <w:t>analyse</w:t>
      </w:r>
      <w:proofErr w:type="spellEnd"/>
      <w:r w:rsidR="00A14B7F" w:rsidRPr="00A14B7F">
        <w:rPr>
          <w:sz w:val="28"/>
          <w:szCs w:val="28"/>
          <w:lang w:val="en-US"/>
        </w:rPr>
        <w:t xml:space="preserve"> data effectively and promotes a culture of informed decision-making. Its powerful features enable users to explore data-driven insights, encouraging efficiency, collaboration, and a deeper comprehension of business dynamics.</w:t>
      </w:r>
    </w:p>
    <w:p w14:paraId="6F49F1FC" w14:textId="77777777" w:rsidR="000767B9" w:rsidRDefault="000767B9" w:rsidP="00212FA0">
      <w:pPr>
        <w:rPr>
          <w:sz w:val="28"/>
          <w:szCs w:val="28"/>
          <w:lang w:val="en-US"/>
        </w:rPr>
      </w:pPr>
    </w:p>
    <w:p w14:paraId="483AB8F4" w14:textId="77777777" w:rsidR="000767B9" w:rsidRDefault="000767B9" w:rsidP="00212FA0">
      <w:pPr>
        <w:rPr>
          <w:sz w:val="28"/>
          <w:szCs w:val="28"/>
          <w:lang w:val="en-US"/>
        </w:rPr>
      </w:pPr>
    </w:p>
    <w:p w14:paraId="2A81E8B2" w14:textId="77777777" w:rsidR="000767B9" w:rsidRDefault="000767B9" w:rsidP="00212FA0">
      <w:pPr>
        <w:rPr>
          <w:b/>
          <w:bCs/>
          <w:color w:val="auto"/>
          <w:sz w:val="40"/>
          <w:szCs w:val="40"/>
        </w:rPr>
      </w:pPr>
    </w:p>
    <w:p w14:paraId="5DFD6D6F" w14:textId="42097A23" w:rsidR="009B2A11" w:rsidRPr="00BF5200" w:rsidRDefault="00C633C4" w:rsidP="00BF5200">
      <w:pPr>
        <w:pStyle w:val="Heading1"/>
        <w:rPr>
          <w:b/>
          <w:bCs/>
          <w:color w:val="auto"/>
          <w:sz w:val="40"/>
          <w:szCs w:val="40"/>
        </w:rPr>
      </w:pPr>
      <w:bookmarkStart w:id="0" w:name="_Toc155738625"/>
      <w:bookmarkStart w:id="1" w:name="_Toc155741983"/>
      <w:r w:rsidRPr="00BF5200">
        <w:rPr>
          <w:b/>
          <w:bCs/>
          <w:color w:val="auto"/>
          <w:sz w:val="40"/>
          <w:szCs w:val="40"/>
        </w:rPr>
        <w:t>Introduction</w:t>
      </w:r>
      <w:bookmarkEnd w:id="0"/>
      <w:bookmarkEnd w:id="1"/>
    </w:p>
    <w:p w14:paraId="22BBBBDD" w14:textId="34179A06" w:rsidR="00C633C4" w:rsidRDefault="000767B9">
      <w:pPr>
        <w:rPr>
          <w:sz w:val="28"/>
          <w:szCs w:val="28"/>
        </w:rPr>
      </w:pPr>
      <w:r>
        <w:rPr>
          <w:sz w:val="32"/>
          <w:szCs w:val="32"/>
        </w:rPr>
        <w:t xml:space="preserve">  </w:t>
      </w:r>
      <w:r w:rsidR="00C633C4" w:rsidRPr="000767B9">
        <w:rPr>
          <w:sz w:val="28"/>
          <w:szCs w:val="28"/>
        </w:rPr>
        <w:t>In the dynamic realm of human resources, understanding and managing employee attrition is paramount for organizational stability and growth. This introduction explores the complex relationship between performance metrics and employee turnover in a corporate setting through a carefully selected fictional dataset. The dataset reveals a rich tapestry of information as we begin this analytical journey, including variables like tenure, departmental affiliations, and exit reasons. By attempting to identify trends and connections, this investigation hopes to shed light on the dynamics of the made-up workforce. We seek to understand trends, pinpoint possible areas for development, and ultimately create a thorough story that guides strategic decision-making for organisational success through the lens of HR employee attrition and performance.</w:t>
      </w:r>
    </w:p>
    <w:p w14:paraId="54ED25F0" w14:textId="77777777" w:rsidR="007D66A9" w:rsidRDefault="007D66A9">
      <w:pPr>
        <w:rPr>
          <w:sz w:val="28"/>
          <w:szCs w:val="28"/>
        </w:rPr>
      </w:pPr>
    </w:p>
    <w:p w14:paraId="16E2E8C5" w14:textId="77777777" w:rsidR="007D66A9" w:rsidRDefault="007D66A9">
      <w:pPr>
        <w:rPr>
          <w:sz w:val="28"/>
          <w:szCs w:val="28"/>
        </w:rPr>
      </w:pPr>
    </w:p>
    <w:p w14:paraId="37266E50" w14:textId="77777777" w:rsidR="004C1082" w:rsidRDefault="004C1082">
      <w:pPr>
        <w:rPr>
          <w:sz w:val="28"/>
          <w:szCs w:val="28"/>
        </w:rPr>
      </w:pPr>
    </w:p>
    <w:p w14:paraId="58AF5E36" w14:textId="254383EC" w:rsidR="007D66A9" w:rsidRPr="00175D24" w:rsidRDefault="007D66A9" w:rsidP="007D66A9">
      <w:pPr>
        <w:pStyle w:val="Heading2"/>
        <w:numPr>
          <w:ilvl w:val="1"/>
          <w:numId w:val="1"/>
        </w:numPr>
        <w:rPr>
          <w:rFonts w:cstheme="majorHAnsi"/>
          <w:b/>
          <w:bCs/>
          <w:color w:val="auto"/>
          <w:sz w:val="28"/>
          <w:szCs w:val="28"/>
          <w:lang w:val="en-US"/>
        </w:rPr>
      </w:pPr>
      <w:bookmarkStart w:id="2" w:name="_Toc155654850"/>
      <w:bookmarkStart w:id="3" w:name="_Toc155658266"/>
      <w:bookmarkStart w:id="4" w:name="_Toc155721960"/>
      <w:bookmarkStart w:id="5" w:name="_Toc155723253"/>
      <w:bookmarkStart w:id="6" w:name="_Toc155723894"/>
      <w:bookmarkStart w:id="7" w:name="_Toc155738626"/>
      <w:bookmarkStart w:id="8" w:name="_Toc155741984"/>
      <w:r w:rsidRPr="00250697">
        <w:rPr>
          <w:rFonts w:cstheme="majorHAnsi"/>
          <w:b/>
          <w:bCs/>
          <w:color w:val="auto"/>
          <w:sz w:val="36"/>
          <w:szCs w:val="36"/>
        </w:rPr>
        <w:t>Dataset</w:t>
      </w:r>
      <w:r w:rsidRPr="00250697">
        <w:rPr>
          <w:rFonts w:cstheme="majorHAnsi"/>
          <w:b/>
          <w:bCs/>
          <w:color w:val="auto"/>
          <w:sz w:val="36"/>
          <w:szCs w:val="36"/>
          <w:lang w:val="en-US"/>
        </w:rPr>
        <w:t xml:space="preserve"> Description</w:t>
      </w:r>
      <w:bookmarkEnd w:id="2"/>
      <w:bookmarkEnd w:id="3"/>
      <w:bookmarkEnd w:id="4"/>
      <w:bookmarkEnd w:id="5"/>
      <w:bookmarkEnd w:id="6"/>
      <w:bookmarkEnd w:id="7"/>
      <w:bookmarkEnd w:id="8"/>
    </w:p>
    <w:p w14:paraId="761C868A" w14:textId="77777777" w:rsidR="0060727B" w:rsidRPr="00175D24" w:rsidRDefault="00011635" w:rsidP="00011635">
      <w:pPr>
        <w:ind w:left="0" w:firstLine="0"/>
        <w:rPr>
          <w:rFonts w:cstheme="minorHAnsi"/>
          <w:sz w:val="28"/>
          <w:szCs w:val="28"/>
          <w:lang w:val="en-US"/>
        </w:rPr>
      </w:pPr>
      <w:r w:rsidRPr="00175D24">
        <w:rPr>
          <w:rFonts w:cstheme="minorHAnsi"/>
          <w:sz w:val="28"/>
          <w:szCs w:val="28"/>
          <w:lang w:val="en-US"/>
        </w:rPr>
        <w:t xml:space="preserve">   The Dataset used is the Employee Attrition which was obtained </w:t>
      </w:r>
      <w:proofErr w:type="gramStart"/>
      <w:r w:rsidRPr="00175D24">
        <w:rPr>
          <w:rFonts w:cstheme="minorHAnsi"/>
          <w:sz w:val="28"/>
          <w:szCs w:val="28"/>
          <w:lang w:val="en-US"/>
        </w:rPr>
        <w:t>from</w:t>
      </w:r>
      <w:proofErr w:type="gramEnd"/>
    </w:p>
    <w:p w14:paraId="3A1A7D3E" w14:textId="53C48C44" w:rsidR="007D66A9" w:rsidRDefault="00011635" w:rsidP="00011635">
      <w:pPr>
        <w:ind w:left="0" w:firstLine="0"/>
        <w:rPr>
          <w:color w:val="2F5496" w:themeColor="accent1" w:themeShade="BF"/>
          <w:sz w:val="28"/>
          <w:szCs w:val="28"/>
          <w:lang w:val="en-US" w:eastAsia="en-US"/>
        </w:rPr>
      </w:pPr>
      <w:r w:rsidRPr="00175D24">
        <w:rPr>
          <w:sz w:val="28"/>
          <w:szCs w:val="28"/>
          <w:lang w:val="en-US" w:eastAsia="en-US"/>
        </w:rPr>
        <w:t xml:space="preserve"> </w:t>
      </w:r>
      <w:proofErr w:type="gramStart"/>
      <w:r w:rsidRPr="00175D24">
        <w:rPr>
          <w:sz w:val="28"/>
          <w:szCs w:val="28"/>
          <w:lang w:val="en-US" w:eastAsia="en-US"/>
        </w:rPr>
        <w:t>Kaggle:</w:t>
      </w:r>
      <w:r w:rsidR="00111364" w:rsidRPr="00175D24">
        <w:rPr>
          <w:color w:val="2F5496" w:themeColor="accent1" w:themeShade="BF"/>
          <w:sz w:val="28"/>
          <w:szCs w:val="28"/>
          <w:lang w:val="en-US" w:eastAsia="en-US"/>
        </w:rPr>
        <w:t>https://www.kaggle.com/datasets/patelprashant/employee-attrition/data</w:t>
      </w:r>
      <w:proofErr w:type="gramEnd"/>
    </w:p>
    <w:p w14:paraId="6E422DD4" w14:textId="77777777" w:rsidR="0039390B" w:rsidRDefault="0039390B" w:rsidP="00011635">
      <w:pPr>
        <w:ind w:left="0" w:firstLine="0"/>
        <w:rPr>
          <w:color w:val="2F5496" w:themeColor="accent1" w:themeShade="BF"/>
          <w:sz w:val="28"/>
          <w:szCs w:val="28"/>
          <w:lang w:val="en-US" w:eastAsia="en-US"/>
        </w:rPr>
      </w:pPr>
    </w:p>
    <w:p w14:paraId="203DD6A9" w14:textId="423904F9" w:rsidR="0039390B" w:rsidRPr="0039390B" w:rsidRDefault="0039390B" w:rsidP="00011635">
      <w:pPr>
        <w:ind w:left="0" w:firstLine="0"/>
        <w:rPr>
          <w:color w:val="auto"/>
          <w:sz w:val="28"/>
          <w:szCs w:val="28"/>
          <w:lang w:val="en-US" w:eastAsia="en-US"/>
        </w:rPr>
      </w:pPr>
      <w:r w:rsidRPr="0039390B">
        <w:rPr>
          <w:color w:val="auto"/>
          <w:sz w:val="28"/>
          <w:szCs w:val="28"/>
          <w:lang w:val="en-US" w:eastAsia="en-US"/>
        </w:rPr>
        <w:lastRenderedPageBreak/>
        <w:t>After a detailed analysis of the dataset's columns, new information about job dynamics, work environment, career advancement, and demographic trends was discovered.</w:t>
      </w:r>
    </w:p>
    <w:p w14:paraId="24543578" w14:textId="77777777" w:rsidR="00A51187" w:rsidRPr="0039390B" w:rsidRDefault="00A51187" w:rsidP="00011635">
      <w:pPr>
        <w:ind w:left="0" w:firstLine="0"/>
        <w:rPr>
          <w:color w:val="auto"/>
          <w:sz w:val="28"/>
          <w:szCs w:val="28"/>
          <w:lang w:val="en-US" w:eastAsia="en-US"/>
        </w:rPr>
      </w:pPr>
    </w:p>
    <w:p w14:paraId="43E8A09C" w14:textId="3B1A72D5" w:rsidR="00A51187" w:rsidRPr="0039390B" w:rsidRDefault="00075A0B" w:rsidP="00011635">
      <w:pPr>
        <w:ind w:left="0" w:firstLine="0"/>
        <w:rPr>
          <w:color w:val="auto"/>
          <w:sz w:val="28"/>
          <w:szCs w:val="28"/>
          <w:lang w:val="en-US" w:eastAsia="en-US"/>
        </w:rPr>
      </w:pPr>
      <w:r w:rsidRPr="0039390B">
        <w:rPr>
          <w:color w:val="auto"/>
          <w:sz w:val="28"/>
          <w:szCs w:val="28"/>
          <w:lang w:val="en-US" w:eastAsia="en-US"/>
        </w:rPr>
        <w:t>Several important conclusions are drawn from a thorough examination of the HR employee attrition and performance dataset. The workforce is made up of people of different ages, and there is a focus on comprehending the factors that impact job satisfaction and attrition trends. Critical patterns are gradually exposed by attrition rates, and possible areas for improvement are illuminated by a closer examination of aspects related to the job, such as a variety of job roles and performance evaluations. A key factor in employee retention is the work environment, which includes departmental dynamics and satisfaction levels. Work-life balance, remuneration packages, and education and training all have a major impact on employee satisfaction and attrition. Career progression measures, such as the duration of employment with current managers and the time elapsed since the last promotion, offer important insights into the longevity and job satisfaction of employees. The distribution trends and factors are displayed in compensation analysis. like business travel frequency and proximity to the workplace contribute to the overall narrative. Historical comparisons and correlation analyses uncover nuanced relationships, laying the foundation for predictive modeling if warranted. A thoughtfully designed dashboard will facilitate interactive exploration of these insights, empowering decision-makers with actionable recommendations for fostering a workplace culture of informed decision-making and employee satisfaction.</w:t>
      </w:r>
    </w:p>
    <w:p w14:paraId="72446FDB" w14:textId="00D04D15" w:rsidR="004C1082" w:rsidRDefault="004C1082" w:rsidP="00F73E16">
      <w:pPr>
        <w:ind w:left="0" w:firstLine="0"/>
        <w:rPr>
          <w:sz w:val="28"/>
          <w:szCs w:val="28"/>
          <w:lang w:val="en-US" w:eastAsia="en-US"/>
        </w:rPr>
      </w:pPr>
    </w:p>
    <w:tbl>
      <w:tblPr>
        <w:tblW w:w="91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538"/>
        <w:gridCol w:w="2411"/>
        <w:gridCol w:w="6246"/>
      </w:tblGrid>
      <w:tr w:rsidR="00F243D1" w:rsidRPr="00F243D1" w14:paraId="0EFA27E7" w14:textId="77777777" w:rsidTr="00F243D1">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2779822A" w14:textId="77777777" w:rsidR="00F243D1" w:rsidRPr="00F243D1" w:rsidRDefault="00F243D1" w:rsidP="00F243D1">
            <w:pPr>
              <w:spacing w:after="0" w:line="240" w:lineRule="auto"/>
              <w:ind w:left="0" w:right="0" w:firstLine="0"/>
              <w:jc w:val="center"/>
              <w:rPr>
                <w:rFonts w:ascii="Segoe UI" w:eastAsia="Times New Roman" w:hAnsi="Segoe UI" w:cs="Segoe UI"/>
                <w:b/>
                <w:bCs/>
                <w:color w:val="374151"/>
                <w:kern w:val="0"/>
                <w:sz w:val="21"/>
                <w:szCs w:val="21"/>
                <w14:ligatures w14:val="none"/>
              </w:rPr>
            </w:pPr>
            <w:r w:rsidRPr="00F243D1">
              <w:rPr>
                <w:rFonts w:ascii="Segoe UI" w:eastAsia="Times New Roman" w:hAnsi="Segoe UI" w:cs="Segoe UI"/>
                <w:b/>
                <w:bCs/>
                <w:color w:val="374151"/>
                <w:kern w:val="0"/>
                <w:sz w:val="21"/>
                <w:szCs w:val="21"/>
                <w14:ligatures w14:val="none"/>
              </w:rPr>
              <w:t>SNO</w:t>
            </w:r>
          </w:p>
        </w:tc>
        <w:tc>
          <w:tcPr>
            <w:tcW w:w="0" w:type="auto"/>
            <w:tcBorders>
              <w:top w:val="single" w:sz="6" w:space="0" w:color="D9D9E3"/>
              <w:left w:val="single" w:sz="6" w:space="0" w:color="D9D9E3"/>
              <w:bottom w:val="single" w:sz="6" w:space="0" w:color="D9D9E3"/>
              <w:right w:val="single" w:sz="2" w:space="0" w:color="D9D9E3"/>
            </w:tcBorders>
            <w:vAlign w:val="bottom"/>
            <w:hideMark/>
          </w:tcPr>
          <w:p w14:paraId="7B834F0F" w14:textId="77777777" w:rsidR="00F243D1" w:rsidRPr="00F243D1" w:rsidRDefault="00F243D1" w:rsidP="00F243D1">
            <w:pPr>
              <w:spacing w:after="0" w:line="240" w:lineRule="auto"/>
              <w:ind w:left="0" w:right="0" w:firstLine="0"/>
              <w:jc w:val="center"/>
              <w:rPr>
                <w:rFonts w:ascii="Segoe UI" w:eastAsia="Times New Roman" w:hAnsi="Segoe UI" w:cs="Segoe UI"/>
                <w:b/>
                <w:bCs/>
                <w:color w:val="374151"/>
                <w:kern w:val="0"/>
                <w:sz w:val="21"/>
                <w:szCs w:val="21"/>
                <w14:ligatures w14:val="none"/>
              </w:rPr>
            </w:pPr>
            <w:r w:rsidRPr="00F243D1">
              <w:rPr>
                <w:rFonts w:ascii="Segoe UI" w:eastAsia="Times New Roman" w:hAnsi="Segoe UI" w:cs="Segoe UI"/>
                <w:b/>
                <w:bCs/>
                <w:color w:val="374151"/>
                <w:kern w:val="0"/>
                <w:sz w:val="21"/>
                <w:szCs w:val="21"/>
                <w14:ligatures w14:val="none"/>
              </w:rPr>
              <w:t>Field</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777CEF6D" w14:textId="77777777" w:rsidR="00F243D1" w:rsidRPr="00F243D1" w:rsidRDefault="00F243D1" w:rsidP="00F243D1">
            <w:pPr>
              <w:spacing w:after="0" w:line="240" w:lineRule="auto"/>
              <w:ind w:left="0" w:right="0" w:firstLine="0"/>
              <w:jc w:val="center"/>
              <w:rPr>
                <w:rFonts w:ascii="Segoe UI" w:eastAsia="Times New Roman" w:hAnsi="Segoe UI" w:cs="Segoe UI"/>
                <w:b/>
                <w:bCs/>
                <w:color w:val="374151"/>
                <w:kern w:val="0"/>
                <w:sz w:val="21"/>
                <w:szCs w:val="21"/>
                <w14:ligatures w14:val="none"/>
              </w:rPr>
            </w:pPr>
            <w:r w:rsidRPr="00F243D1">
              <w:rPr>
                <w:rFonts w:ascii="Segoe UI" w:eastAsia="Times New Roman" w:hAnsi="Segoe UI" w:cs="Segoe UI"/>
                <w:b/>
                <w:bCs/>
                <w:color w:val="374151"/>
                <w:kern w:val="0"/>
                <w:sz w:val="21"/>
                <w:szCs w:val="21"/>
                <w14:ligatures w14:val="none"/>
              </w:rPr>
              <w:t>Description</w:t>
            </w:r>
          </w:p>
        </w:tc>
      </w:tr>
      <w:tr w:rsidR="00F243D1" w:rsidRPr="00F243D1" w14:paraId="6CDC50D5" w14:textId="77777777" w:rsidTr="00F243D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DD993C6"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1</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F06D804"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Age</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499D711"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The age of the employee.</w:t>
            </w:r>
          </w:p>
        </w:tc>
      </w:tr>
      <w:tr w:rsidR="00F243D1" w:rsidRPr="00F243D1" w14:paraId="030BB6BE" w14:textId="77777777" w:rsidTr="00F243D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B15FB48"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2</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555D564"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Attrition</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8E84E2B"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A binary variable indicating whether an employee has left the company (Yes) or is still employed (No).</w:t>
            </w:r>
          </w:p>
        </w:tc>
      </w:tr>
      <w:tr w:rsidR="00F243D1" w:rsidRPr="00F243D1" w14:paraId="25BA2F47" w14:textId="77777777" w:rsidTr="00F243D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36E58E2"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3</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B54C957"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proofErr w:type="spellStart"/>
            <w:r w:rsidRPr="00F243D1">
              <w:rPr>
                <w:rFonts w:ascii="Segoe UI" w:eastAsia="Times New Roman" w:hAnsi="Segoe UI" w:cs="Segoe UI"/>
                <w:color w:val="374151"/>
                <w:kern w:val="0"/>
                <w:sz w:val="21"/>
                <w:szCs w:val="21"/>
                <w14:ligatures w14:val="none"/>
              </w:rPr>
              <w:t>BusinessTravel</w:t>
            </w:r>
            <w:proofErr w:type="spellEnd"/>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EBD0D76"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The frequency of business-related travel, categorized as "Travel Frequently," "Travel Rarely," or "</w:t>
            </w:r>
            <w:proofErr w:type="gramStart"/>
            <w:r w:rsidRPr="00F243D1">
              <w:rPr>
                <w:rFonts w:ascii="Segoe UI" w:eastAsia="Times New Roman" w:hAnsi="Segoe UI" w:cs="Segoe UI"/>
                <w:color w:val="374151"/>
                <w:kern w:val="0"/>
                <w:sz w:val="21"/>
                <w:szCs w:val="21"/>
                <w14:ligatures w14:val="none"/>
              </w:rPr>
              <w:t>Non-Travel</w:t>
            </w:r>
            <w:proofErr w:type="gramEnd"/>
            <w:r w:rsidRPr="00F243D1">
              <w:rPr>
                <w:rFonts w:ascii="Segoe UI" w:eastAsia="Times New Roman" w:hAnsi="Segoe UI" w:cs="Segoe UI"/>
                <w:color w:val="374151"/>
                <w:kern w:val="0"/>
                <w:sz w:val="21"/>
                <w:szCs w:val="21"/>
                <w14:ligatures w14:val="none"/>
              </w:rPr>
              <w:t>."</w:t>
            </w:r>
          </w:p>
        </w:tc>
      </w:tr>
      <w:tr w:rsidR="00F243D1" w:rsidRPr="00F243D1" w14:paraId="0867B192" w14:textId="77777777" w:rsidTr="00F243D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2B46E3D"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4</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EF603E3"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proofErr w:type="spellStart"/>
            <w:r w:rsidRPr="00F243D1">
              <w:rPr>
                <w:rFonts w:ascii="Segoe UI" w:eastAsia="Times New Roman" w:hAnsi="Segoe UI" w:cs="Segoe UI"/>
                <w:color w:val="374151"/>
                <w:kern w:val="0"/>
                <w:sz w:val="21"/>
                <w:szCs w:val="21"/>
                <w14:ligatures w14:val="none"/>
              </w:rPr>
              <w:t>DailyRate</w:t>
            </w:r>
            <w:proofErr w:type="spellEnd"/>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EFFDA55"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The daily salary rate of the employee.</w:t>
            </w:r>
          </w:p>
        </w:tc>
      </w:tr>
      <w:tr w:rsidR="00F243D1" w:rsidRPr="00F243D1" w14:paraId="71AD3FE5" w14:textId="77777777" w:rsidTr="00F243D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D13D47B"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5</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CCB2D21"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Department</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98F188A"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The department in which the employee works, such as "Sales," "Research &amp; Development," or "Human Resources."</w:t>
            </w:r>
          </w:p>
        </w:tc>
      </w:tr>
      <w:tr w:rsidR="00F243D1" w:rsidRPr="00F243D1" w14:paraId="5EC84A81" w14:textId="77777777" w:rsidTr="00F243D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E792543"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6</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8973290"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proofErr w:type="spellStart"/>
            <w:r w:rsidRPr="00F243D1">
              <w:rPr>
                <w:rFonts w:ascii="Segoe UI" w:eastAsia="Times New Roman" w:hAnsi="Segoe UI" w:cs="Segoe UI"/>
                <w:color w:val="374151"/>
                <w:kern w:val="0"/>
                <w:sz w:val="21"/>
                <w:szCs w:val="21"/>
                <w14:ligatures w14:val="none"/>
              </w:rPr>
              <w:t>DistanceFromHome</w:t>
            </w:r>
            <w:proofErr w:type="spellEnd"/>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B7B9322"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The distance in miles from the employee's home to the workplace.</w:t>
            </w:r>
          </w:p>
        </w:tc>
      </w:tr>
      <w:tr w:rsidR="00F243D1" w:rsidRPr="00F243D1" w14:paraId="6142F260" w14:textId="77777777" w:rsidTr="00F243D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4DF17D2"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7</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DA1AEC7"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Education</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EBAD9D0"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The highest level of education attained, ranging from 1 (Below College) to 5 (Doctorate).</w:t>
            </w:r>
          </w:p>
        </w:tc>
      </w:tr>
      <w:tr w:rsidR="00F243D1" w:rsidRPr="00F243D1" w14:paraId="62819411" w14:textId="77777777" w:rsidTr="00F243D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05949C7"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8</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C704FA0"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proofErr w:type="spellStart"/>
            <w:r w:rsidRPr="00F243D1">
              <w:rPr>
                <w:rFonts w:ascii="Segoe UI" w:eastAsia="Times New Roman" w:hAnsi="Segoe UI" w:cs="Segoe UI"/>
                <w:color w:val="374151"/>
                <w:kern w:val="0"/>
                <w:sz w:val="21"/>
                <w:szCs w:val="21"/>
                <w14:ligatures w14:val="none"/>
              </w:rPr>
              <w:t>EducationField</w:t>
            </w:r>
            <w:proofErr w:type="spellEnd"/>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BABA263"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The field of education the employee studied, such as "Life Sciences," "Medical," "Marketing," etc.</w:t>
            </w:r>
          </w:p>
        </w:tc>
      </w:tr>
      <w:tr w:rsidR="00F243D1" w:rsidRPr="00F243D1" w14:paraId="275AF36F" w14:textId="77777777" w:rsidTr="00F243D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01A43CB"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9</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AA780A3"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proofErr w:type="spellStart"/>
            <w:r w:rsidRPr="00F243D1">
              <w:rPr>
                <w:rFonts w:ascii="Segoe UI" w:eastAsia="Times New Roman" w:hAnsi="Segoe UI" w:cs="Segoe UI"/>
                <w:color w:val="374151"/>
                <w:kern w:val="0"/>
                <w:sz w:val="21"/>
                <w:szCs w:val="21"/>
                <w14:ligatures w14:val="none"/>
              </w:rPr>
              <w:t>EmployeeCount</w:t>
            </w:r>
            <w:proofErr w:type="spellEnd"/>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6FEC866"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A constant value indicating the number of employees.</w:t>
            </w:r>
          </w:p>
        </w:tc>
      </w:tr>
      <w:tr w:rsidR="00F243D1" w:rsidRPr="00F243D1" w14:paraId="121D3949" w14:textId="77777777" w:rsidTr="00F243D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7399EE5"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lastRenderedPageBreak/>
              <w:t>10</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891B286"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proofErr w:type="spellStart"/>
            <w:r w:rsidRPr="00F243D1">
              <w:rPr>
                <w:rFonts w:ascii="Segoe UI" w:eastAsia="Times New Roman" w:hAnsi="Segoe UI" w:cs="Segoe UI"/>
                <w:color w:val="374151"/>
                <w:kern w:val="0"/>
                <w:sz w:val="21"/>
                <w:szCs w:val="21"/>
                <w14:ligatures w14:val="none"/>
              </w:rPr>
              <w:t>EmployeeNumber</w:t>
            </w:r>
            <w:proofErr w:type="spellEnd"/>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87A97C4"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A unique identifier for each employee.</w:t>
            </w:r>
          </w:p>
        </w:tc>
      </w:tr>
      <w:tr w:rsidR="00F243D1" w:rsidRPr="00F243D1" w14:paraId="0A443713" w14:textId="77777777" w:rsidTr="00F243D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62B5B66"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11</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85DFC2C"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proofErr w:type="spellStart"/>
            <w:r w:rsidRPr="00F243D1">
              <w:rPr>
                <w:rFonts w:ascii="Segoe UI" w:eastAsia="Times New Roman" w:hAnsi="Segoe UI" w:cs="Segoe UI"/>
                <w:color w:val="374151"/>
                <w:kern w:val="0"/>
                <w:sz w:val="21"/>
                <w:szCs w:val="21"/>
                <w14:ligatures w14:val="none"/>
              </w:rPr>
              <w:t>EnvironmentSatisfaction</w:t>
            </w:r>
            <w:proofErr w:type="spellEnd"/>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89FEC97"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The satisfaction level of the employee with their working environment, ranging from 1 (Low) to 4 (High).</w:t>
            </w:r>
          </w:p>
        </w:tc>
      </w:tr>
      <w:tr w:rsidR="00F243D1" w:rsidRPr="00F243D1" w14:paraId="7470889A" w14:textId="77777777" w:rsidTr="00F243D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6017BB0"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12</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1F2FA16"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Gender</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170EE3D"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The gender of the employee.</w:t>
            </w:r>
          </w:p>
        </w:tc>
      </w:tr>
      <w:tr w:rsidR="00F243D1" w:rsidRPr="00F243D1" w14:paraId="7BDCC70F" w14:textId="77777777" w:rsidTr="00F243D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C35721C"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13</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496760E2"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proofErr w:type="spellStart"/>
            <w:r w:rsidRPr="00F243D1">
              <w:rPr>
                <w:rFonts w:ascii="Segoe UI" w:eastAsia="Times New Roman" w:hAnsi="Segoe UI" w:cs="Segoe UI"/>
                <w:color w:val="374151"/>
                <w:kern w:val="0"/>
                <w:sz w:val="21"/>
                <w:szCs w:val="21"/>
                <w14:ligatures w14:val="none"/>
              </w:rPr>
              <w:t>HourlyRate</w:t>
            </w:r>
            <w:proofErr w:type="spellEnd"/>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DFC873C"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The hourly salary rate of the employee.</w:t>
            </w:r>
          </w:p>
        </w:tc>
      </w:tr>
      <w:tr w:rsidR="00F243D1" w:rsidRPr="00F243D1" w14:paraId="621026E9" w14:textId="77777777" w:rsidTr="00F243D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FCD887A"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14</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6AF99E3D"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proofErr w:type="spellStart"/>
            <w:r w:rsidRPr="00F243D1">
              <w:rPr>
                <w:rFonts w:ascii="Segoe UI" w:eastAsia="Times New Roman" w:hAnsi="Segoe UI" w:cs="Segoe UI"/>
                <w:color w:val="374151"/>
                <w:kern w:val="0"/>
                <w:sz w:val="21"/>
                <w:szCs w:val="21"/>
                <w14:ligatures w14:val="none"/>
              </w:rPr>
              <w:t>JobInvolvement</w:t>
            </w:r>
            <w:proofErr w:type="spellEnd"/>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53875E9"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The level of job involvement, ranging from 1 (Low) to 4 (High).</w:t>
            </w:r>
          </w:p>
        </w:tc>
      </w:tr>
      <w:tr w:rsidR="00F243D1" w:rsidRPr="00F243D1" w14:paraId="38BAAE62" w14:textId="77777777" w:rsidTr="00F243D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0B1AC7C"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15</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B32E3D7"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proofErr w:type="spellStart"/>
            <w:r w:rsidRPr="00F243D1">
              <w:rPr>
                <w:rFonts w:ascii="Segoe UI" w:eastAsia="Times New Roman" w:hAnsi="Segoe UI" w:cs="Segoe UI"/>
                <w:color w:val="374151"/>
                <w:kern w:val="0"/>
                <w:sz w:val="21"/>
                <w:szCs w:val="21"/>
                <w14:ligatures w14:val="none"/>
              </w:rPr>
              <w:t>JobLevel</w:t>
            </w:r>
            <w:proofErr w:type="spellEnd"/>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4A5BA44B"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The level of the employee's job, with higher numbers indicating higher positions.</w:t>
            </w:r>
          </w:p>
        </w:tc>
      </w:tr>
      <w:tr w:rsidR="00F243D1" w:rsidRPr="00F243D1" w14:paraId="2CF7B9C4" w14:textId="77777777" w:rsidTr="00F243D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CC0B6F9"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16</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8385256"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proofErr w:type="spellStart"/>
            <w:r w:rsidRPr="00F243D1">
              <w:rPr>
                <w:rFonts w:ascii="Segoe UI" w:eastAsia="Times New Roman" w:hAnsi="Segoe UI" w:cs="Segoe UI"/>
                <w:color w:val="374151"/>
                <w:kern w:val="0"/>
                <w:sz w:val="21"/>
                <w:szCs w:val="21"/>
                <w14:ligatures w14:val="none"/>
              </w:rPr>
              <w:t>JobRole</w:t>
            </w:r>
            <w:proofErr w:type="spellEnd"/>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3BB8C06"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The role or position of the employee in the company, such as "Sales Representative," "Research Scientist," etc.</w:t>
            </w:r>
          </w:p>
        </w:tc>
      </w:tr>
      <w:tr w:rsidR="00F243D1" w:rsidRPr="00F243D1" w14:paraId="38CEAF59" w14:textId="77777777" w:rsidTr="00F243D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69E6A26"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17</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65AF464"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proofErr w:type="spellStart"/>
            <w:r w:rsidRPr="00F243D1">
              <w:rPr>
                <w:rFonts w:ascii="Segoe UI" w:eastAsia="Times New Roman" w:hAnsi="Segoe UI" w:cs="Segoe UI"/>
                <w:color w:val="374151"/>
                <w:kern w:val="0"/>
                <w:sz w:val="21"/>
                <w:szCs w:val="21"/>
                <w14:ligatures w14:val="none"/>
              </w:rPr>
              <w:t>JobSatisfaction</w:t>
            </w:r>
            <w:proofErr w:type="spellEnd"/>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A5E9033"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The satisfaction level of the employee with their job, ranging from 1 (Low) to 4 (High).</w:t>
            </w:r>
          </w:p>
        </w:tc>
      </w:tr>
      <w:tr w:rsidR="00F243D1" w:rsidRPr="00F243D1" w14:paraId="48D9308C" w14:textId="77777777" w:rsidTr="00F243D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C29B35C"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18</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6D2BBF2"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proofErr w:type="spellStart"/>
            <w:r w:rsidRPr="00F243D1">
              <w:rPr>
                <w:rFonts w:ascii="Segoe UI" w:eastAsia="Times New Roman" w:hAnsi="Segoe UI" w:cs="Segoe UI"/>
                <w:color w:val="374151"/>
                <w:kern w:val="0"/>
                <w:sz w:val="21"/>
                <w:szCs w:val="21"/>
                <w14:ligatures w14:val="none"/>
              </w:rPr>
              <w:t>MaritalStatus</w:t>
            </w:r>
            <w:proofErr w:type="spellEnd"/>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D80FF91"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The marital status of the employee, categorized as "Single," "Married," or "Divorced."</w:t>
            </w:r>
          </w:p>
        </w:tc>
      </w:tr>
      <w:tr w:rsidR="00F243D1" w:rsidRPr="00F243D1" w14:paraId="29128026" w14:textId="77777777" w:rsidTr="00F243D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F2840A7"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19</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6451FAF"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proofErr w:type="spellStart"/>
            <w:r w:rsidRPr="00F243D1">
              <w:rPr>
                <w:rFonts w:ascii="Segoe UI" w:eastAsia="Times New Roman" w:hAnsi="Segoe UI" w:cs="Segoe UI"/>
                <w:color w:val="374151"/>
                <w:kern w:val="0"/>
                <w:sz w:val="21"/>
                <w:szCs w:val="21"/>
                <w14:ligatures w14:val="none"/>
              </w:rPr>
              <w:t>MonthlyIncome</w:t>
            </w:r>
            <w:proofErr w:type="spellEnd"/>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4DD4E52"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The monthly income of the employee.</w:t>
            </w:r>
          </w:p>
        </w:tc>
      </w:tr>
      <w:tr w:rsidR="00F243D1" w:rsidRPr="00F243D1" w14:paraId="74A2933D" w14:textId="77777777" w:rsidTr="00F243D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5CAFBE9"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20</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72EE5C6"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proofErr w:type="spellStart"/>
            <w:r w:rsidRPr="00F243D1">
              <w:rPr>
                <w:rFonts w:ascii="Segoe UI" w:eastAsia="Times New Roman" w:hAnsi="Segoe UI" w:cs="Segoe UI"/>
                <w:color w:val="374151"/>
                <w:kern w:val="0"/>
                <w:sz w:val="21"/>
                <w:szCs w:val="21"/>
                <w14:ligatures w14:val="none"/>
              </w:rPr>
              <w:t>MonthlyRate</w:t>
            </w:r>
            <w:proofErr w:type="spellEnd"/>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D31A562"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A numeric code related to the monthly rate of the employee.</w:t>
            </w:r>
          </w:p>
        </w:tc>
      </w:tr>
      <w:tr w:rsidR="00F243D1" w:rsidRPr="00F243D1" w14:paraId="5DB33D63" w14:textId="77777777" w:rsidTr="00F243D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1BF78811"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21</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22BC63A"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proofErr w:type="spellStart"/>
            <w:r w:rsidRPr="00F243D1">
              <w:rPr>
                <w:rFonts w:ascii="Segoe UI" w:eastAsia="Times New Roman" w:hAnsi="Segoe UI" w:cs="Segoe UI"/>
                <w:color w:val="374151"/>
                <w:kern w:val="0"/>
                <w:sz w:val="21"/>
                <w:szCs w:val="21"/>
                <w14:ligatures w14:val="none"/>
              </w:rPr>
              <w:t>NumCompaniesWorked</w:t>
            </w:r>
            <w:proofErr w:type="spellEnd"/>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4604E93"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The number of companies the employee has worked for previously.</w:t>
            </w:r>
          </w:p>
        </w:tc>
      </w:tr>
      <w:tr w:rsidR="00F243D1" w:rsidRPr="00F243D1" w14:paraId="25A784E6" w14:textId="77777777" w:rsidTr="00F243D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046E398"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22</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7A9615E2"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Over18</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AD26CDF"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A constant value indicating whether the employee is over 18 years old.</w:t>
            </w:r>
          </w:p>
        </w:tc>
      </w:tr>
      <w:tr w:rsidR="00F243D1" w:rsidRPr="00F243D1" w14:paraId="2465F4CE" w14:textId="77777777" w:rsidTr="00F243D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6A235F6"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23</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7FCE001"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proofErr w:type="spellStart"/>
            <w:r w:rsidRPr="00F243D1">
              <w:rPr>
                <w:rFonts w:ascii="Segoe UI" w:eastAsia="Times New Roman" w:hAnsi="Segoe UI" w:cs="Segoe UI"/>
                <w:color w:val="374151"/>
                <w:kern w:val="0"/>
                <w:sz w:val="21"/>
                <w:szCs w:val="21"/>
                <w14:ligatures w14:val="none"/>
              </w:rPr>
              <w:t>OverTime</w:t>
            </w:r>
            <w:proofErr w:type="spellEnd"/>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B2A64B2"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A binary variable indicating whether the employee works overtime (Yes) or not (No).</w:t>
            </w:r>
          </w:p>
        </w:tc>
      </w:tr>
      <w:tr w:rsidR="00F243D1" w:rsidRPr="00F243D1" w14:paraId="182B43AE" w14:textId="77777777" w:rsidTr="00F243D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66D4B4A"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24</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9EE4886"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proofErr w:type="spellStart"/>
            <w:r w:rsidRPr="00F243D1">
              <w:rPr>
                <w:rFonts w:ascii="Segoe UI" w:eastAsia="Times New Roman" w:hAnsi="Segoe UI" w:cs="Segoe UI"/>
                <w:color w:val="374151"/>
                <w:kern w:val="0"/>
                <w:sz w:val="21"/>
                <w:szCs w:val="21"/>
                <w14:ligatures w14:val="none"/>
              </w:rPr>
              <w:t>PercentSalaryHike</w:t>
            </w:r>
            <w:proofErr w:type="spellEnd"/>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5611339"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The percentage increase in salary for the employee.</w:t>
            </w:r>
          </w:p>
        </w:tc>
      </w:tr>
      <w:tr w:rsidR="00F243D1" w:rsidRPr="00F243D1" w14:paraId="6699FA40" w14:textId="77777777" w:rsidTr="00F243D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ED0391C"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25</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52BCB47"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proofErr w:type="spellStart"/>
            <w:r w:rsidRPr="00F243D1">
              <w:rPr>
                <w:rFonts w:ascii="Segoe UI" w:eastAsia="Times New Roman" w:hAnsi="Segoe UI" w:cs="Segoe UI"/>
                <w:color w:val="374151"/>
                <w:kern w:val="0"/>
                <w:sz w:val="21"/>
                <w:szCs w:val="21"/>
                <w14:ligatures w14:val="none"/>
              </w:rPr>
              <w:t>PerformanceRating</w:t>
            </w:r>
            <w:proofErr w:type="spellEnd"/>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C22300C"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The performance rating of the employee, typically on a scale of 1 to 4.</w:t>
            </w:r>
          </w:p>
        </w:tc>
      </w:tr>
      <w:tr w:rsidR="00F243D1" w:rsidRPr="00F243D1" w14:paraId="629526B3" w14:textId="77777777" w:rsidTr="00F243D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3C224470"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26</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09A858B4"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proofErr w:type="spellStart"/>
            <w:r w:rsidRPr="00F243D1">
              <w:rPr>
                <w:rFonts w:ascii="Segoe UI" w:eastAsia="Times New Roman" w:hAnsi="Segoe UI" w:cs="Segoe UI"/>
                <w:color w:val="374151"/>
                <w:kern w:val="0"/>
                <w:sz w:val="21"/>
                <w:szCs w:val="21"/>
                <w14:ligatures w14:val="none"/>
              </w:rPr>
              <w:t>RelationshipSatisfaction</w:t>
            </w:r>
            <w:proofErr w:type="spellEnd"/>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A5FA6F8"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The satisfaction level of the employee with their work relationships, ranging from 1 (Low) to 4 (High).</w:t>
            </w:r>
          </w:p>
        </w:tc>
      </w:tr>
      <w:tr w:rsidR="00F243D1" w:rsidRPr="00F243D1" w14:paraId="5D0DEFE8" w14:textId="77777777" w:rsidTr="00F243D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EFA7A1F"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27</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A2BA99D"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proofErr w:type="spellStart"/>
            <w:r w:rsidRPr="00F243D1">
              <w:rPr>
                <w:rFonts w:ascii="Segoe UI" w:eastAsia="Times New Roman" w:hAnsi="Segoe UI" w:cs="Segoe UI"/>
                <w:color w:val="374151"/>
                <w:kern w:val="0"/>
                <w:sz w:val="21"/>
                <w:szCs w:val="21"/>
                <w14:ligatures w14:val="none"/>
              </w:rPr>
              <w:t>StandardHours</w:t>
            </w:r>
            <w:proofErr w:type="spellEnd"/>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3816C846"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A constant value indicating the standard number of working hours.</w:t>
            </w:r>
          </w:p>
        </w:tc>
      </w:tr>
      <w:tr w:rsidR="00F243D1" w:rsidRPr="00F243D1" w14:paraId="6ECA0262" w14:textId="77777777" w:rsidTr="00F243D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AB9863F"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28</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A601F77"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proofErr w:type="spellStart"/>
            <w:r w:rsidRPr="00F243D1">
              <w:rPr>
                <w:rFonts w:ascii="Segoe UI" w:eastAsia="Times New Roman" w:hAnsi="Segoe UI" w:cs="Segoe UI"/>
                <w:color w:val="374151"/>
                <w:kern w:val="0"/>
                <w:sz w:val="21"/>
                <w:szCs w:val="21"/>
                <w14:ligatures w14:val="none"/>
              </w:rPr>
              <w:t>StockOptionLevel</w:t>
            </w:r>
            <w:proofErr w:type="spellEnd"/>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4A3E662"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The level of stock options granted to the employee.</w:t>
            </w:r>
          </w:p>
        </w:tc>
      </w:tr>
      <w:tr w:rsidR="00F243D1" w:rsidRPr="00F243D1" w14:paraId="4919EC28" w14:textId="77777777" w:rsidTr="00F243D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56CA6010"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29</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CD42666"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proofErr w:type="spellStart"/>
            <w:r w:rsidRPr="00F243D1">
              <w:rPr>
                <w:rFonts w:ascii="Segoe UI" w:eastAsia="Times New Roman" w:hAnsi="Segoe UI" w:cs="Segoe UI"/>
                <w:color w:val="374151"/>
                <w:kern w:val="0"/>
                <w:sz w:val="21"/>
                <w:szCs w:val="21"/>
                <w14:ligatures w14:val="none"/>
              </w:rPr>
              <w:t>TotalWorkingYears</w:t>
            </w:r>
            <w:proofErr w:type="spellEnd"/>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61D1CFB3"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The total number of years the employee has been working.</w:t>
            </w:r>
          </w:p>
        </w:tc>
      </w:tr>
      <w:tr w:rsidR="00F243D1" w:rsidRPr="00F243D1" w14:paraId="31507476" w14:textId="77777777" w:rsidTr="00F243D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285841D"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30</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572A0E3F"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proofErr w:type="spellStart"/>
            <w:r w:rsidRPr="00F243D1">
              <w:rPr>
                <w:rFonts w:ascii="Segoe UI" w:eastAsia="Times New Roman" w:hAnsi="Segoe UI" w:cs="Segoe UI"/>
                <w:color w:val="374151"/>
                <w:kern w:val="0"/>
                <w:sz w:val="21"/>
                <w:szCs w:val="21"/>
                <w14:ligatures w14:val="none"/>
              </w:rPr>
              <w:t>TrainingTimesLastYear</w:t>
            </w:r>
            <w:proofErr w:type="spellEnd"/>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03716C32"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The number of training sessions attended by the employee in the last year.</w:t>
            </w:r>
          </w:p>
        </w:tc>
      </w:tr>
      <w:tr w:rsidR="00F243D1" w:rsidRPr="00F243D1" w14:paraId="00C75C2C" w14:textId="77777777" w:rsidTr="00F243D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690927A"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31</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3505AB1"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proofErr w:type="spellStart"/>
            <w:r w:rsidRPr="00F243D1">
              <w:rPr>
                <w:rFonts w:ascii="Segoe UI" w:eastAsia="Times New Roman" w:hAnsi="Segoe UI" w:cs="Segoe UI"/>
                <w:color w:val="374151"/>
                <w:kern w:val="0"/>
                <w:sz w:val="21"/>
                <w:szCs w:val="21"/>
                <w14:ligatures w14:val="none"/>
              </w:rPr>
              <w:t>WorkLifeBalance</w:t>
            </w:r>
            <w:proofErr w:type="spellEnd"/>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CB40241"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The level of work-life balance perceived by the employee, ranging from 1 (Bad) to 4 (Good).</w:t>
            </w:r>
          </w:p>
        </w:tc>
      </w:tr>
      <w:tr w:rsidR="00F243D1" w:rsidRPr="00F243D1" w14:paraId="72E67440" w14:textId="77777777" w:rsidTr="00F243D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7B27AE51"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32</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C574B52"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proofErr w:type="spellStart"/>
            <w:r w:rsidRPr="00F243D1">
              <w:rPr>
                <w:rFonts w:ascii="Segoe UI" w:eastAsia="Times New Roman" w:hAnsi="Segoe UI" w:cs="Segoe UI"/>
                <w:color w:val="374151"/>
                <w:kern w:val="0"/>
                <w:sz w:val="21"/>
                <w:szCs w:val="21"/>
                <w14:ligatures w14:val="none"/>
              </w:rPr>
              <w:t>YearsAtCompany</w:t>
            </w:r>
            <w:proofErr w:type="spellEnd"/>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BF14B66"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The number of years the employee has been with the current company.</w:t>
            </w:r>
          </w:p>
        </w:tc>
      </w:tr>
      <w:tr w:rsidR="00F243D1" w:rsidRPr="00F243D1" w14:paraId="0D21E4F4" w14:textId="77777777" w:rsidTr="00F243D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E06A02F"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33</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2F3BD1F7"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proofErr w:type="spellStart"/>
            <w:r w:rsidRPr="00F243D1">
              <w:rPr>
                <w:rFonts w:ascii="Segoe UI" w:eastAsia="Times New Roman" w:hAnsi="Segoe UI" w:cs="Segoe UI"/>
                <w:color w:val="374151"/>
                <w:kern w:val="0"/>
                <w:sz w:val="21"/>
                <w:szCs w:val="21"/>
                <w14:ligatures w14:val="none"/>
              </w:rPr>
              <w:t>YearsInCurrentRole</w:t>
            </w:r>
            <w:proofErr w:type="spellEnd"/>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4F2AEA0"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The number of years the employee has been in the current role.</w:t>
            </w:r>
          </w:p>
        </w:tc>
      </w:tr>
      <w:tr w:rsidR="00F243D1" w:rsidRPr="00F243D1" w14:paraId="23213A12" w14:textId="77777777" w:rsidTr="00F243D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68591A4A"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34</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3D5264D2"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proofErr w:type="spellStart"/>
            <w:r w:rsidRPr="00F243D1">
              <w:rPr>
                <w:rFonts w:ascii="Segoe UI" w:eastAsia="Times New Roman" w:hAnsi="Segoe UI" w:cs="Segoe UI"/>
                <w:color w:val="374151"/>
                <w:kern w:val="0"/>
                <w:sz w:val="21"/>
                <w:szCs w:val="21"/>
                <w14:ligatures w14:val="none"/>
              </w:rPr>
              <w:t>YearsSinceLastPromotion</w:t>
            </w:r>
            <w:proofErr w:type="spellEnd"/>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1CF2A143"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The number of years since the employee's last promotion.</w:t>
            </w:r>
          </w:p>
        </w:tc>
      </w:tr>
      <w:tr w:rsidR="00F243D1" w:rsidRPr="00F243D1" w14:paraId="457700A3" w14:textId="77777777" w:rsidTr="00F243D1">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CBD76E4"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35</w:t>
            </w:r>
          </w:p>
        </w:tc>
        <w:tc>
          <w:tcPr>
            <w:tcW w:w="0" w:type="auto"/>
            <w:tcBorders>
              <w:top w:val="single" w:sz="2" w:space="0" w:color="D9D9E3"/>
              <w:left w:val="single" w:sz="6" w:space="0" w:color="D9D9E3"/>
              <w:bottom w:val="single" w:sz="6" w:space="0" w:color="D9D9E3"/>
              <w:right w:val="single" w:sz="2" w:space="0" w:color="D9D9E3"/>
            </w:tcBorders>
            <w:vAlign w:val="bottom"/>
            <w:hideMark/>
          </w:tcPr>
          <w:p w14:paraId="1B86E511"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proofErr w:type="spellStart"/>
            <w:r w:rsidRPr="00F243D1">
              <w:rPr>
                <w:rFonts w:ascii="Segoe UI" w:eastAsia="Times New Roman" w:hAnsi="Segoe UI" w:cs="Segoe UI"/>
                <w:color w:val="374151"/>
                <w:kern w:val="0"/>
                <w:sz w:val="21"/>
                <w:szCs w:val="21"/>
                <w14:ligatures w14:val="none"/>
              </w:rPr>
              <w:t>YearsWithCurrManager</w:t>
            </w:r>
            <w:proofErr w:type="spellEnd"/>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210E87A8" w14:textId="77777777" w:rsidR="00F243D1" w:rsidRPr="00F243D1" w:rsidRDefault="00F243D1" w:rsidP="00F243D1">
            <w:pPr>
              <w:spacing w:after="0" w:line="240" w:lineRule="auto"/>
              <w:ind w:left="0" w:right="0" w:firstLine="0"/>
              <w:jc w:val="left"/>
              <w:rPr>
                <w:rFonts w:ascii="Segoe UI" w:eastAsia="Times New Roman" w:hAnsi="Segoe UI" w:cs="Segoe UI"/>
                <w:color w:val="374151"/>
                <w:kern w:val="0"/>
                <w:sz w:val="21"/>
                <w:szCs w:val="21"/>
                <w14:ligatures w14:val="none"/>
              </w:rPr>
            </w:pPr>
            <w:r w:rsidRPr="00F243D1">
              <w:rPr>
                <w:rFonts w:ascii="Segoe UI" w:eastAsia="Times New Roman" w:hAnsi="Segoe UI" w:cs="Segoe UI"/>
                <w:color w:val="374151"/>
                <w:kern w:val="0"/>
                <w:sz w:val="21"/>
                <w:szCs w:val="21"/>
                <w14:ligatures w14:val="none"/>
              </w:rPr>
              <w:t>The number of years the employee has been with the current manager.</w:t>
            </w:r>
          </w:p>
        </w:tc>
      </w:tr>
    </w:tbl>
    <w:p w14:paraId="2B5F63B0" w14:textId="3AD6A12C" w:rsidR="00F73E16" w:rsidRDefault="00F73E16" w:rsidP="00F73E16">
      <w:pPr>
        <w:ind w:left="0" w:firstLine="0"/>
        <w:rPr>
          <w:sz w:val="28"/>
          <w:szCs w:val="28"/>
        </w:rPr>
      </w:pPr>
    </w:p>
    <w:p w14:paraId="76690EA4" w14:textId="17ACC19F" w:rsidR="00821E71" w:rsidRDefault="00B93BD4" w:rsidP="00F73E16">
      <w:pPr>
        <w:ind w:left="0" w:firstLine="0"/>
        <w:rPr>
          <w:szCs w:val="24"/>
        </w:rPr>
      </w:pPr>
      <w:r>
        <w:rPr>
          <w:sz w:val="28"/>
          <w:szCs w:val="28"/>
        </w:rPr>
        <w:t xml:space="preserve">                                          </w:t>
      </w:r>
      <w:r w:rsidRPr="00B93BD4">
        <w:rPr>
          <w:szCs w:val="24"/>
        </w:rPr>
        <w:t>Dataset Screenshot</w:t>
      </w:r>
    </w:p>
    <w:p w14:paraId="504084CC" w14:textId="28A0B4BF" w:rsidR="00ED2829" w:rsidRDefault="00302EB4" w:rsidP="00F73E16">
      <w:pPr>
        <w:ind w:left="0" w:firstLine="0"/>
        <w:rPr>
          <w:szCs w:val="24"/>
        </w:rPr>
      </w:pPr>
      <w:r>
        <w:rPr>
          <w:noProof/>
          <w:sz w:val="28"/>
          <w:szCs w:val="28"/>
        </w:rPr>
        <w:drawing>
          <wp:inline distT="0" distB="0" distL="0" distR="0" wp14:anchorId="3842C759" wp14:editId="3D4B65C1">
            <wp:extent cx="5731510" cy="3223895"/>
            <wp:effectExtent l="0" t="0" r="2540" b="0"/>
            <wp:docPr id="1843118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18134" name="Picture 1"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D3C7036" w14:textId="77777777" w:rsidR="00ED2829" w:rsidRDefault="00ED2829" w:rsidP="00F73E16">
      <w:pPr>
        <w:ind w:left="0" w:firstLine="0"/>
        <w:rPr>
          <w:szCs w:val="24"/>
        </w:rPr>
      </w:pPr>
    </w:p>
    <w:p w14:paraId="237557D3" w14:textId="77777777" w:rsidR="00012C17" w:rsidRDefault="00012C17" w:rsidP="00F73E16">
      <w:pPr>
        <w:ind w:left="0" w:firstLine="0"/>
        <w:rPr>
          <w:szCs w:val="24"/>
        </w:rPr>
      </w:pPr>
    </w:p>
    <w:p w14:paraId="18E5E0C7" w14:textId="77777777" w:rsidR="00E65274" w:rsidRDefault="00E65274" w:rsidP="00F73E16">
      <w:pPr>
        <w:ind w:left="0" w:firstLine="0"/>
        <w:rPr>
          <w:szCs w:val="24"/>
        </w:rPr>
      </w:pPr>
    </w:p>
    <w:p w14:paraId="2B68918D" w14:textId="77777777" w:rsidR="00E65274" w:rsidRDefault="00E65274" w:rsidP="00F73E16">
      <w:pPr>
        <w:ind w:left="0" w:firstLine="0"/>
        <w:rPr>
          <w:szCs w:val="24"/>
        </w:rPr>
      </w:pPr>
    </w:p>
    <w:p w14:paraId="773811D8" w14:textId="1321C1B1" w:rsidR="00E65274" w:rsidRDefault="00E65274" w:rsidP="00E65274">
      <w:pPr>
        <w:pStyle w:val="Heading2"/>
        <w:numPr>
          <w:ilvl w:val="1"/>
          <w:numId w:val="1"/>
        </w:numPr>
        <w:rPr>
          <w:b/>
          <w:bCs/>
          <w:color w:val="auto"/>
          <w:sz w:val="36"/>
          <w:szCs w:val="36"/>
        </w:rPr>
      </w:pPr>
      <w:bookmarkStart w:id="9" w:name="_Toc155738627"/>
      <w:bookmarkStart w:id="10" w:name="_Toc155741985"/>
      <w:r w:rsidRPr="00E65274">
        <w:rPr>
          <w:b/>
          <w:bCs/>
          <w:color w:val="auto"/>
          <w:sz w:val="36"/>
          <w:szCs w:val="36"/>
        </w:rPr>
        <w:t>Purposes</w:t>
      </w:r>
      <w:bookmarkEnd w:id="9"/>
      <w:bookmarkEnd w:id="10"/>
    </w:p>
    <w:p w14:paraId="0E7BCE30" w14:textId="31EF4C36" w:rsidR="00E65274" w:rsidRDefault="00A13C5E" w:rsidP="00E65274">
      <w:pPr>
        <w:rPr>
          <w:color w:val="auto"/>
          <w:sz w:val="28"/>
          <w:szCs w:val="28"/>
          <w:lang w:eastAsia="en-US"/>
        </w:rPr>
      </w:pPr>
      <w:r w:rsidRPr="003C25EE">
        <w:rPr>
          <w:color w:val="auto"/>
          <w:sz w:val="28"/>
          <w:szCs w:val="28"/>
          <w:lang w:eastAsia="en-US"/>
        </w:rPr>
        <w:t xml:space="preserve">The main goal is to perform a comprehensive analysis of the HR employee attrition and performance dataset </w:t>
      </w:r>
      <w:proofErr w:type="gramStart"/>
      <w:r w:rsidRPr="003C25EE">
        <w:rPr>
          <w:color w:val="auto"/>
          <w:sz w:val="28"/>
          <w:szCs w:val="28"/>
          <w:lang w:eastAsia="en-US"/>
        </w:rPr>
        <w:t>in order to</w:t>
      </w:r>
      <w:proofErr w:type="gramEnd"/>
      <w:r w:rsidRPr="003C25EE">
        <w:rPr>
          <w:color w:val="auto"/>
          <w:sz w:val="28"/>
          <w:szCs w:val="28"/>
          <w:lang w:eastAsia="en-US"/>
        </w:rPr>
        <w:t xml:space="preserve"> offer useful information for the organization's strategic decision-making. The objective is to find trends, correlations, and possible areas for improvement by closely examining career advancement metrics, work environment factors, job-related dynamics, and demographic trends. The goal of this analysis is to provide a comprehensive understanding of workforce dynamics by highlighting the variables that affect employee well-being, job satisfaction, and attrition rates. The </w:t>
      </w:r>
      <w:proofErr w:type="gramStart"/>
      <w:r w:rsidRPr="003C25EE">
        <w:rPr>
          <w:color w:val="auto"/>
          <w:sz w:val="28"/>
          <w:szCs w:val="28"/>
          <w:lang w:eastAsia="en-US"/>
        </w:rPr>
        <w:t>ultimate goal</w:t>
      </w:r>
      <w:proofErr w:type="gramEnd"/>
      <w:r w:rsidRPr="003C25EE">
        <w:rPr>
          <w:color w:val="auto"/>
          <w:sz w:val="28"/>
          <w:szCs w:val="28"/>
          <w:lang w:eastAsia="en-US"/>
        </w:rPr>
        <w:t xml:space="preserve"> is to provide decision-makers with useful data that can guide focused interventions, promote a positive work environment, and increase the efficacy of organisations. This report attempts to provide stakeholders with the information they need to make wise decisions for the improvement of the workforce and the </w:t>
      </w:r>
      <w:r w:rsidR="000201E1" w:rsidRPr="003C25EE">
        <w:rPr>
          <w:color w:val="auto"/>
          <w:sz w:val="28"/>
          <w:szCs w:val="28"/>
          <w:lang w:eastAsia="en-US"/>
        </w:rPr>
        <w:t>organization</w:t>
      </w:r>
      <w:r w:rsidRPr="003C25EE">
        <w:rPr>
          <w:color w:val="auto"/>
          <w:sz w:val="28"/>
          <w:szCs w:val="28"/>
          <w:lang w:eastAsia="en-US"/>
        </w:rPr>
        <w:t>.</w:t>
      </w:r>
    </w:p>
    <w:p w14:paraId="1C47E5EE" w14:textId="77777777" w:rsidR="004009F7" w:rsidRDefault="004009F7" w:rsidP="00E65274">
      <w:pPr>
        <w:rPr>
          <w:color w:val="auto"/>
          <w:sz w:val="28"/>
          <w:szCs w:val="28"/>
          <w:lang w:eastAsia="en-US"/>
        </w:rPr>
      </w:pPr>
    </w:p>
    <w:p w14:paraId="1D6E01FF" w14:textId="77777777" w:rsidR="000201E1" w:rsidRDefault="000201E1" w:rsidP="00E65274">
      <w:pPr>
        <w:rPr>
          <w:color w:val="auto"/>
          <w:sz w:val="28"/>
          <w:szCs w:val="28"/>
          <w:lang w:eastAsia="en-US"/>
        </w:rPr>
      </w:pPr>
    </w:p>
    <w:p w14:paraId="0B976501" w14:textId="77777777" w:rsidR="0065654C" w:rsidRDefault="004009F7" w:rsidP="00241531">
      <w:pPr>
        <w:pStyle w:val="Heading2"/>
        <w:numPr>
          <w:ilvl w:val="1"/>
          <w:numId w:val="1"/>
        </w:numPr>
        <w:rPr>
          <w:b/>
          <w:bCs/>
          <w:color w:val="auto"/>
          <w:sz w:val="36"/>
          <w:szCs w:val="36"/>
        </w:rPr>
      </w:pPr>
      <w:bookmarkStart w:id="11" w:name="_Toc155738628"/>
      <w:bookmarkStart w:id="12" w:name="_Toc155741986"/>
      <w:proofErr w:type="gramStart"/>
      <w:r w:rsidRPr="004009F7">
        <w:rPr>
          <w:b/>
          <w:bCs/>
          <w:color w:val="auto"/>
          <w:sz w:val="36"/>
          <w:szCs w:val="36"/>
        </w:rPr>
        <w:t>Overview</w:t>
      </w:r>
      <w:r w:rsidR="0066148E">
        <w:rPr>
          <w:b/>
          <w:bCs/>
          <w:color w:val="auto"/>
          <w:sz w:val="36"/>
          <w:szCs w:val="36"/>
        </w:rPr>
        <w:t xml:space="preserve">  -</w:t>
      </w:r>
      <w:proofErr w:type="gramEnd"/>
      <w:r w:rsidR="0066148E">
        <w:rPr>
          <w:b/>
          <w:bCs/>
          <w:color w:val="auto"/>
          <w:sz w:val="36"/>
          <w:szCs w:val="36"/>
        </w:rPr>
        <w:t xml:space="preserve"> Using Busi</w:t>
      </w:r>
      <w:r w:rsidR="001F79B2">
        <w:rPr>
          <w:b/>
          <w:bCs/>
          <w:color w:val="auto"/>
          <w:sz w:val="36"/>
          <w:szCs w:val="36"/>
        </w:rPr>
        <w:t>ness Intelligence</w:t>
      </w:r>
      <w:r w:rsidR="00241531">
        <w:rPr>
          <w:b/>
          <w:bCs/>
          <w:color w:val="auto"/>
          <w:sz w:val="36"/>
          <w:szCs w:val="36"/>
        </w:rPr>
        <w:t xml:space="preserve"> and Insights</w:t>
      </w:r>
      <w:bookmarkEnd w:id="11"/>
      <w:bookmarkEnd w:id="12"/>
    </w:p>
    <w:p w14:paraId="1784967C" w14:textId="77777777" w:rsidR="00D902EA" w:rsidRPr="00140B04" w:rsidRDefault="00D902EA" w:rsidP="00D902EA">
      <w:pPr>
        <w:pStyle w:val="NormalWeb"/>
        <w:ind w:left="540"/>
        <w:rPr>
          <w:rFonts w:asciiTheme="minorHAnsi" w:hAnsiTheme="minorHAnsi" w:cstheme="minorHAnsi"/>
          <w:sz w:val="28"/>
          <w:szCs w:val="28"/>
        </w:rPr>
      </w:pPr>
      <w:r w:rsidRPr="00140B04">
        <w:rPr>
          <w:rFonts w:asciiTheme="minorHAnsi" w:hAnsiTheme="minorHAnsi" w:cstheme="minorHAnsi"/>
          <w:sz w:val="28"/>
          <w:szCs w:val="28"/>
        </w:rPr>
        <w:t>Question 1 - What is the distribution of employee performance ratings?</w:t>
      </w:r>
    </w:p>
    <w:p w14:paraId="405D1EE0" w14:textId="75D8C182" w:rsidR="00D902EA" w:rsidRPr="00140B04" w:rsidRDefault="00D902EA" w:rsidP="00D902EA">
      <w:pPr>
        <w:pStyle w:val="NormalWeb"/>
        <w:numPr>
          <w:ilvl w:val="0"/>
          <w:numId w:val="2"/>
        </w:numPr>
        <w:rPr>
          <w:rStyle w:val="Strong"/>
          <w:rFonts w:asciiTheme="minorHAnsi" w:hAnsiTheme="minorHAnsi" w:cstheme="minorHAnsi"/>
          <w:b w:val="0"/>
          <w:bCs w:val="0"/>
          <w:sz w:val="28"/>
          <w:szCs w:val="28"/>
        </w:rPr>
      </w:pPr>
      <w:r w:rsidRPr="00140B04">
        <w:rPr>
          <w:rStyle w:val="Strong"/>
          <w:rFonts w:asciiTheme="minorHAnsi" w:hAnsiTheme="minorHAnsi" w:cstheme="minorHAnsi"/>
          <w:b w:val="0"/>
          <w:bCs w:val="0"/>
          <w:sz w:val="28"/>
          <w:szCs w:val="28"/>
        </w:rPr>
        <w:lastRenderedPageBreak/>
        <w:t>Employee Performance Distribution</w:t>
      </w:r>
    </w:p>
    <w:p w14:paraId="5B34483C" w14:textId="7381625E" w:rsidR="003816C8" w:rsidRPr="00140B04" w:rsidRDefault="00197F08" w:rsidP="003816C8">
      <w:pPr>
        <w:pStyle w:val="NormalWeb"/>
        <w:spacing w:before="0" w:beforeAutospacing="0" w:after="0" w:afterAutospacing="0"/>
        <w:rPr>
          <w:rFonts w:asciiTheme="minorHAnsi" w:hAnsiTheme="minorHAnsi" w:cstheme="minorHAnsi"/>
          <w:sz w:val="28"/>
          <w:szCs w:val="28"/>
        </w:rPr>
      </w:pPr>
      <w:r w:rsidRPr="00140B04">
        <w:rPr>
          <w:rStyle w:val="Strong"/>
          <w:rFonts w:asciiTheme="minorHAnsi" w:hAnsiTheme="minorHAnsi" w:cstheme="minorHAnsi"/>
          <w:b w:val="0"/>
          <w:bCs w:val="0"/>
          <w:sz w:val="28"/>
          <w:szCs w:val="28"/>
        </w:rPr>
        <w:t xml:space="preserve">        </w:t>
      </w:r>
      <w:r w:rsidR="00205339" w:rsidRPr="00140B04">
        <w:rPr>
          <w:rStyle w:val="Strong"/>
          <w:rFonts w:asciiTheme="minorHAnsi" w:hAnsiTheme="minorHAnsi" w:cstheme="minorHAnsi"/>
          <w:b w:val="0"/>
          <w:bCs w:val="0"/>
          <w:sz w:val="28"/>
          <w:szCs w:val="28"/>
        </w:rPr>
        <w:t xml:space="preserve"> </w:t>
      </w:r>
      <w:r w:rsidR="00BB4C8D" w:rsidRPr="00140B04">
        <w:rPr>
          <w:rStyle w:val="Strong"/>
          <w:rFonts w:asciiTheme="minorHAnsi" w:hAnsiTheme="minorHAnsi" w:cstheme="minorHAnsi"/>
          <w:b w:val="0"/>
          <w:bCs w:val="0"/>
          <w:sz w:val="28"/>
          <w:szCs w:val="28"/>
        </w:rPr>
        <w:t xml:space="preserve">Question 2 </w:t>
      </w:r>
      <w:r w:rsidR="003816C8" w:rsidRPr="00140B04">
        <w:rPr>
          <w:rStyle w:val="Strong"/>
          <w:rFonts w:asciiTheme="minorHAnsi" w:hAnsiTheme="minorHAnsi" w:cstheme="minorHAnsi"/>
          <w:b w:val="0"/>
          <w:bCs w:val="0"/>
          <w:sz w:val="28"/>
          <w:szCs w:val="28"/>
        </w:rPr>
        <w:t>–</w:t>
      </w:r>
      <w:r w:rsidR="00BB4C8D" w:rsidRPr="00140B04">
        <w:rPr>
          <w:rStyle w:val="Strong"/>
          <w:rFonts w:asciiTheme="minorHAnsi" w:hAnsiTheme="minorHAnsi" w:cstheme="minorHAnsi"/>
          <w:b w:val="0"/>
          <w:bCs w:val="0"/>
          <w:sz w:val="28"/>
          <w:szCs w:val="28"/>
        </w:rPr>
        <w:t xml:space="preserve"> </w:t>
      </w:r>
      <w:r w:rsidR="003816C8" w:rsidRPr="00140B04">
        <w:rPr>
          <w:rFonts w:asciiTheme="minorHAnsi" w:hAnsiTheme="minorHAnsi" w:cstheme="minorHAnsi"/>
          <w:sz w:val="28"/>
          <w:szCs w:val="28"/>
        </w:rPr>
        <w:t>What is the attrition rate for each education field?</w:t>
      </w:r>
    </w:p>
    <w:p w14:paraId="657B1BF6" w14:textId="2A565428" w:rsidR="00197F08" w:rsidRPr="00140B04" w:rsidRDefault="00197F08" w:rsidP="00197F08">
      <w:pPr>
        <w:pStyle w:val="NormalWeb"/>
        <w:numPr>
          <w:ilvl w:val="0"/>
          <w:numId w:val="2"/>
        </w:numPr>
        <w:rPr>
          <w:rFonts w:asciiTheme="minorHAnsi" w:hAnsiTheme="minorHAnsi" w:cstheme="minorHAnsi"/>
          <w:sz w:val="28"/>
          <w:szCs w:val="28"/>
        </w:rPr>
      </w:pPr>
      <w:r w:rsidRPr="00140B04">
        <w:rPr>
          <w:rStyle w:val="Strong"/>
          <w:rFonts w:asciiTheme="minorHAnsi" w:hAnsiTheme="minorHAnsi" w:cstheme="minorHAnsi"/>
          <w:b w:val="0"/>
          <w:bCs w:val="0"/>
          <w:sz w:val="28"/>
          <w:szCs w:val="28"/>
        </w:rPr>
        <w:t>Attrition Rate by Education Field</w:t>
      </w:r>
    </w:p>
    <w:p w14:paraId="190EE8B1" w14:textId="77777777" w:rsidR="003816C8" w:rsidRPr="00140B04" w:rsidRDefault="003816C8" w:rsidP="003816C8">
      <w:pPr>
        <w:pStyle w:val="NormalWeb"/>
        <w:spacing w:before="0" w:beforeAutospacing="0" w:after="0" w:afterAutospacing="0"/>
        <w:rPr>
          <w:rStyle w:val="Strong"/>
          <w:rFonts w:asciiTheme="minorHAnsi" w:hAnsiTheme="minorHAnsi" w:cstheme="minorHAnsi"/>
          <w:b w:val="0"/>
          <w:bCs w:val="0"/>
          <w:sz w:val="28"/>
          <w:szCs w:val="28"/>
        </w:rPr>
      </w:pPr>
    </w:p>
    <w:p w14:paraId="705EF9D7" w14:textId="2C0F00DE" w:rsidR="00D52B4A" w:rsidRPr="00140B04" w:rsidRDefault="00205339" w:rsidP="003816C8">
      <w:pPr>
        <w:pStyle w:val="NormalWeb"/>
        <w:spacing w:before="0" w:beforeAutospacing="0" w:after="0" w:afterAutospacing="0"/>
        <w:rPr>
          <w:rFonts w:asciiTheme="minorHAnsi" w:hAnsiTheme="minorHAnsi" w:cstheme="minorHAnsi"/>
          <w:sz w:val="28"/>
          <w:szCs w:val="28"/>
        </w:rPr>
      </w:pPr>
      <w:r w:rsidRPr="00140B04">
        <w:rPr>
          <w:rFonts w:asciiTheme="minorHAnsi" w:hAnsiTheme="minorHAnsi" w:cstheme="minorHAnsi"/>
          <w:sz w:val="28"/>
          <w:szCs w:val="28"/>
        </w:rPr>
        <w:t xml:space="preserve">         </w:t>
      </w:r>
      <w:r w:rsidRPr="00140B04">
        <w:rPr>
          <w:rStyle w:val="Strong"/>
          <w:rFonts w:asciiTheme="minorHAnsi" w:hAnsiTheme="minorHAnsi" w:cstheme="minorHAnsi"/>
          <w:b w:val="0"/>
          <w:bCs w:val="0"/>
          <w:sz w:val="28"/>
          <w:szCs w:val="28"/>
        </w:rPr>
        <w:t>Question</w:t>
      </w:r>
      <w:r w:rsidRPr="00140B04">
        <w:rPr>
          <w:rFonts w:asciiTheme="minorHAnsi" w:hAnsiTheme="minorHAnsi" w:cstheme="minorHAnsi"/>
          <w:sz w:val="28"/>
          <w:szCs w:val="28"/>
        </w:rPr>
        <w:t xml:space="preserve"> </w:t>
      </w:r>
      <w:r w:rsidR="00D52B4A" w:rsidRPr="00140B04">
        <w:rPr>
          <w:rFonts w:asciiTheme="minorHAnsi" w:hAnsiTheme="minorHAnsi" w:cstheme="minorHAnsi"/>
          <w:sz w:val="28"/>
          <w:szCs w:val="28"/>
        </w:rPr>
        <w:t>3</w:t>
      </w:r>
      <w:r w:rsidRPr="00140B04">
        <w:rPr>
          <w:rFonts w:asciiTheme="minorHAnsi" w:hAnsiTheme="minorHAnsi" w:cstheme="minorHAnsi"/>
          <w:sz w:val="28"/>
          <w:szCs w:val="28"/>
        </w:rPr>
        <w:t xml:space="preserve"> - </w:t>
      </w:r>
      <w:r w:rsidR="00D52B4A" w:rsidRPr="00140B04">
        <w:rPr>
          <w:rFonts w:asciiTheme="minorHAnsi" w:hAnsiTheme="minorHAnsi" w:cstheme="minorHAnsi"/>
          <w:sz w:val="28"/>
          <w:szCs w:val="28"/>
        </w:rPr>
        <w:t>Is there a correlation between relationship satisfaction and distance from home?</w:t>
      </w:r>
    </w:p>
    <w:p w14:paraId="6453B87F" w14:textId="77777777" w:rsidR="00D52B4A" w:rsidRPr="00140B04" w:rsidRDefault="00D52B4A" w:rsidP="00AB2CB4">
      <w:pPr>
        <w:pStyle w:val="NormalWeb"/>
        <w:numPr>
          <w:ilvl w:val="0"/>
          <w:numId w:val="2"/>
        </w:numPr>
        <w:rPr>
          <w:rStyle w:val="Strong"/>
          <w:rFonts w:asciiTheme="minorHAnsi" w:hAnsiTheme="minorHAnsi" w:cstheme="minorHAnsi"/>
          <w:b w:val="0"/>
          <w:bCs w:val="0"/>
          <w:sz w:val="28"/>
          <w:szCs w:val="28"/>
        </w:rPr>
      </w:pPr>
      <w:r w:rsidRPr="00140B04">
        <w:rPr>
          <w:rStyle w:val="Strong"/>
          <w:rFonts w:asciiTheme="minorHAnsi" w:hAnsiTheme="minorHAnsi" w:cstheme="minorHAnsi"/>
          <w:b w:val="0"/>
          <w:bCs w:val="0"/>
          <w:sz w:val="28"/>
          <w:szCs w:val="28"/>
        </w:rPr>
        <w:t>Work-Life Balance Impact on Attrition</w:t>
      </w:r>
    </w:p>
    <w:p w14:paraId="3BDB3ED3" w14:textId="440853ED" w:rsidR="00AB2CB4" w:rsidRPr="00140B04" w:rsidRDefault="00AB2CB4" w:rsidP="00AB2CB4">
      <w:pPr>
        <w:pStyle w:val="NormalWeb"/>
        <w:rPr>
          <w:rFonts w:asciiTheme="minorHAnsi" w:hAnsiTheme="minorHAnsi" w:cstheme="minorHAnsi"/>
          <w:sz w:val="28"/>
          <w:szCs w:val="28"/>
        </w:rPr>
      </w:pPr>
      <w:r w:rsidRPr="00140B04">
        <w:rPr>
          <w:rStyle w:val="Strong"/>
          <w:rFonts w:asciiTheme="minorHAnsi" w:hAnsiTheme="minorHAnsi" w:cstheme="minorHAnsi"/>
          <w:b w:val="0"/>
          <w:bCs w:val="0"/>
          <w:sz w:val="28"/>
          <w:szCs w:val="28"/>
        </w:rPr>
        <w:t>Question 4 -</w:t>
      </w:r>
      <w:r w:rsidRPr="00140B04">
        <w:rPr>
          <w:rFonts w:asciiTheme="minorHAnsi" w:hAnsiTheme="minorHAnsi" w:cstheme="minorHAnsi"/>
          <w:sz w:val="28"/>
          <w:szCs w:val="28"/>
        </w:rPr>
        <w:t xml:space="preserve"> Is there a correlation between work-life balance and attrition?</w:t>
      </w:r>
    </w:p>
    <w:p w14:paraId="7D215E54" w14:textId="53E97624" w:rsidR="00205339" w:rsidRPr="00140B04" w:rsidRDefault="00AB2CB4" w:rsidP="00D52B4A">
      <w:pPr>
        <w:pStyle w:val="NormalWeb"/>
        <w:numPr>
          <w:ilvl w:val="0"/>
          <w:numId w:val="2"/>
        </w:numPr>
        <w:rPr>
          <w:rStyle w:val="Strong"/>
          <w:rFonts w:asciiTheme="minorHAnsi" w:hAnsiTheme="minorHAnsi" w:cstheme="minorHAnsi"/>
          <w:b w:val="0"/>
          <w:bCs w:val="0"/>
          <w:sz w:val="28"/>
          <w:szCs w:val="28"/>
        </w:rPr>
      </w:pPr>
      <w:r w:rsidRPr="00140B04">
        <w:rPr>
          <w:rStyle w:val="Strong"/>
          <w:rFonts w:asciiTheme="minorHAnsi" w:hAnsiTheme="minorHAnsi" w:cstheme="minorHAnsi"/>
          <w:b w:val="0"/>
          <w:bCs w:val="0"/>
          <w:sz w:val="28"/>
          <w:szCs w:val="28"/>
        </w:rPr>
        <w:t>Work-Life Balance Impact on Attrition</w:t>
      </w:r>
    </w:p>
    <w:p w14:paraId="26D227A6" w14:textId="716416ED" w:rsidR="00D52B4A" w:rsidRPr="00140B04" w:rsidRDefault="00EA53F9" w:rsidP="00D52B4A">
      <w:pPr>
        <w:pStyle w:val="NormalWeb"/>
        <w:rPr>
          <w:rFonts w:asciiTheme="minorHAnsi" w:hAnsiTheme="minorHAnsi" w:cstheme="minorHAnsi"/>
          <w:sz w:val="28"/>
          <w:szCs w:val="28"/>
        </w:rPr>
      </w:pPr>
      <w:r w:rsidRPr="00140B04">
        <w:rPr>
          <w:rStyle w:val="Strong"/>
          <w:rFonts w:asciiTheme="minorHAnsi" w:hAnsiTheme="minorHAnsi" w:cstheme="minorHAnsi"/>
          <w:b w:val="0"/>
          <w:bCs w:val="0"/>
          <w:sz w:val="28"/>
          <w:szCs w:val="28"/>
        </w:rPr>
        <w:t>Question</w:t>
      </w:r>
      <w:r w:rsidRPr="00140B04">
        <w:rPr>
          <w:rFonts w:asciiTheme="minorHAnsi" w:hAnsiTheme="minorHAnsi" w:cstheme="minorHAnsi"/>
          <w:sz w:val="28"/>
          <w:szCs w:val="28"/>
        </w:rPr>
        <w:t xml:space="preserve"> </w:t>
      </w:r>
      <w:r w:rsidR="00D52B4A" w:rsidRPr="00140B04">
        <w:rPr>
          <w:rFonts w:asciiTheme="minorHAnsi" w:hAnsiTheme="minorHAnsi" w:cstheme="minorHAnsi"/>
          <w:sz w:val="28"/>
          <w:szCs w:val="28"/>
        </w:rPr>
        <w:t>5</w:t>
      </w:r>
      <w:r w:rsidR="00411C61" w:rsidRPr="00140B04">
        <w:rPr>
          <w:rFonts w:asciiTheme="minorHAnsi" w:hAnsiTheme="minorHAnsi" w:cstheme="minorHAnsi"/>
          <w:sz w:val="28"/>
          <w:szCs w:val="28"/>
        </w:rPr>
        <w:t xml:space="preserve">- </w:t>
      </w:r>
      <w:r w:rsidR="00D52B4A" w:rsidRPr="00140B04">
        <w:rPr>
          <w:rFonts w:asciiTheme="minorHAnsi" w:hAnsiTheme="minorHAnsi" w:cstheme="minorHAnsi"/>
          <w:sz w:val="28"/>
          <w:szCs w:val="28"/>
        </w:rPr>
        <w:t>What is the average monthly income for employees based on their working hours?</w:t>
      </w:r>
    </w:p>
    <w:p w14:paraId="6D0CAA4A" w14:textId="6881DA18" w:rsidR="004009F7" w:rsidRDefault="00140B04" w:rsidP="00B802A9">
      <w:pPr>
        <w:pStyle w:val="NormalWeb"/>
        <w:numPr>
          <w:ilvl w:val="0"/>
          <w:numId w:val="2"/>
        </w:numPr>
        <w:rPr>
          <w:rFonts w:asciiTheme="minorHAnsi" w:hAnsiTheme="minorHAnsi" w:cstheme="minorHAnsi"/>
          <w:sz w:val="28"/>
          <w:szCs w:val="28"/>
        </w:rPr>
      </w:pPr>
      <w:r w:rsidRPr="00140B04">
        <w:rPr>
          <w:rFonts w:asciiTheme="minorHAnsi" w:hAnsiTheme="minorHAnsi" w:cstheme="minorHAnsi"/>
          <w:sz w:val="28"/>
          <w:szCs w:val="28"/>
        </w:rPr>
        <w:t xml:space="preserve">Attrition impact based on working </w:t>
      </w:r>
      <w:proofErr w:type="gramStart"/>
      <w:r w:rsidRPr="00140B04">
        <w:rPr>
          <w:rFonts w:asciiTheme="minorHAnsi" w:hAnsiTheme="minorHAnsi" w:cstheme="minorHAnsi"/>
          <w:sz w:val="28"/>
          <w:szCs w:val="28"/>
        </w:rPr>
        <w:t>hours</w:t>
      </w:r>
      <w:proofErr w:type="gramEnd"/>
      <w:r w:rsidRPr="00140B04">
        <w:rPr>
          <w:rFonts w:asciiTheme="minorHAnsi" w:hAnsiTheme="minorHAnsi" w:cstheme="minorHAnsi"/>
          <w:sz w:val="28"/>
          <w:szCs w:val="28"/>
        </w:rPr>
        <w:t xml:space="preserve"> </w:t>
      </w:r>
    </w:p>
    <w:p w14:paraId="3D2E266A" w14:textId="77777777" w:rsidR="00132834" w:rsidRDefault="00132834" w:rsidP="00132834">
      <w:pPr>
        <w:pStyle w:val="NormalWeb"/>
        <w:rPr>
          <w:rFonts w:asciiTheme="minorHAnsi" w:hAnsiTheme="minorHAnsi" w:cstheme="minorHAnsi"/>
          <w:sz w:val="28"/>
          <w:szCs w:val="28"/>
        </w:rPr>
      </w:pPr>
    </w:p>
    <w:p w14:paraId="73BB621C" w14:textId="77777777" w:rsidR="00132834" w:rsidRDefault="00132834" w:rsidP="00132834">
      <w:pPr>
        <w:pStyle w:val="NormalWeb"/>
        <w:rPr>
          <w:rFonts w:asciiTheme="minorHAnsi" w:hAnsiTheme="minorHAnsi" w:cstheme="minorHAnsi"/>
          <w:sz w:val="28"/>
          <w:szCs w:val="28"/>
        </w:rPr>
      </w:pPr>
    </w:p>
    <w:p w14:paraId="5176EE3D" w14:textId="77777777" w:rsidR="00132834" w:rsidRDefault="00132834" w:rsidP="00132834">
      <w:pPr>
        <w:pStyle w:val="NormalWeb"/>
        <w:rPr>
          <w:rFonts w:asciiTheme="minorHAnsi" w:hAnsiTheme="minorHAnsi" w:cstheme="minorHAnsi"/>
          <w:sz w:val="28"/>
          <w:szCs w:val="28"/>
        </w:rPr>
      </w:pPr>
    </w:p>
    <w:p w14:paraId="0DA0E0FC" w14:textId="0475C920" w:rsidR="00132834" w:rsidRPr="00D55AD6" w:rsidRDefault="00D55AD6" w:rsidP="00D55AD6">
      <w:pPr>
        <w:pStyle w:val="Heading1"/>
        <w:rPr>
          <w:b/>
          <w:bCs/>
          <w:color w:val="auto"/>
          <w:sz w:val="40"/>
          <w:szCs w:val="40"/>
        </w:rPr>
      </w:pPr>
      <w:bookmarkStart w:id="13" w:name="_Toc155738629"/>
      <w:bookmarkStart w:id="14" w:name="_Toc155741987"/>
      <w:r w:rsidRPr="00D55AD6">
        <w:rPr>
          <w:b/>
          <w:bCs/>
          <w:color w:val="auto"/>
          <w:sz w:val="40"/>
          <w:szCs w:val="40"/>
        </w:rPr>
        <w:t xml:space="preserve">2. </w:t>
      </w:r>
      <w:r w:rsidR="00132834" w:rsidRPr="00D55AD6">
        <w:rPr>
          <w:b/>
          <w:bCs/>
          <w:color w:val="auto"/>
          <w:sz w:val="40"/>
          <w:szCs w:val="40"/>
        </w:rPr>
        <w:t xml:space="preserve">Data </w:t>
      </w:r>
      <w:proofErr w:type="gramStart"/>
      <w:r w:rsidR="00132834" w:rsidRPr="00D55AD6">
        <w:rPr>
          <w:b/>
          <w:bCs/>
          <w:color w:val="auto"/>
          <w:sz w:val="40"/>
          <w:szCs w:val="40"/>
        </w:rPr>
        <w:t>Refinement</w:t>
      </w:r>
      <w:r>
        <w:rPr>
          <w:b/>
          <w:bCs/>
          <w:color w:val="auto"/>
          <w:sz w:val="40"/>
          <w:szCs w:val="40"/>
        </w:rPr>
        <w:t xml:space="preserve"> </w:t>
      </w:r>
      <w:r w:rsidR="00132834" w:rsidRPr="00D55AD6">
        <w:rPr>
          <w:b/>
          <w:bCs/>
          <w:color w:val="auto"/>
          <w:sz w:val="40"/>
          <w:szCs w:val="40"/>
        </w:rPr>
        <w:t>:</w:t>
      </w:r>
      <w:proofErr w:type="gramEnd"/>
      <w:r w:rsidR="00132834" w:rsidRPr="00D55AD6">
        <w:rPr>
          <w:b/>
          <w:bCs/>
          <w:color w:val="auto"/>
          <w:sz w:val="40"/>
          <w:szCs w:val="40"/>
        </w:rPr>
        <w:t xml:space="preserve"> Elevating Data Quality for Enhanced Analytical Insights</w:t>
      </w:r>
      <w:bookmarkEnd w:id="13"/>
      <w:bookmarkEnd w:id="14"/>
    </w:p>
    <w:p w14:paraId="17152E68" w14:textId="5335112B" w:rsidR="00E65274" w:rsidRDefault="00C56C45" w:rsidP="00C56C45">
      <w:pPr>
        <w:pStyle w:val="Heading2"/>
        <w:rPr>
          <w:b/>
          <w:bCs/>
          <w:color w:val="auto"/>
          <w:sz w:val="36"/>
          <w:szCs w:val="36"/>
        </w:rPr>
      </w:pPr>
      <w:bookmarkStart w:id="15" w:name="_Toc155738630"/>
      <w:bookmarkStart w:id="16" w:name="_Toc155741988"/>
      <w:r w:rsidRPr="00585584">
        <w:rPr>
          <w:b/>
          <w:bCs/>
          <w:color w:val="auto"/>
          <w:sz w:val="36"/>
          <w:szCs w:val="36"/>
        </w:rPr>
        <w:t xml:space="preserve">2.1 </w:t>
      </w:r>
      <w:r w:rsidR="004B10F3" w:rsidRPr="00585584">
        <w:rPr>
          <w:b/>
          <w:bCs/>
          <w:color w:val="auto"/>
          <w:sz w:val="36"/>
          <w:szCs w:val="36"/>
        </w:rPr>
        <w:t>Data Loading</w:t>
      </w:r>
      <w:bookmarkEnd w:id="15"/>
      <w:bookmarkEnd w:id="16"/>
      <w:r w:rsidR="004B10F3" w:rsidRPr="00585584">
        <w:rPr>
          <w:b/>
          <w:bCs/>
          <w:color w:val="auto"/>
          <w:sz w:val="36"/>
          <w:szCs w:val="36"/>
        </w:rPr>
        <w:t xml:space="preserve"> </w:t>
      </w:r>
    </w:p>
    <w:p w14:paraId="5FA012B3" w14:textId="77777777" w:rsidR="009438DC" w:rsidRDefault="00585584" w:rsidP="009438DC">
      <w:pPr>
        <w:rPr>
          <w:lang w:eastAsia="en-US"/>
        </w:rPr>
      </w:pPr>
      <w:r>
        <w:rPr>
          <w:lang w:eastAsia="en-US"/>
        </w:rPr>
        <w:t xml:space="preserve">    </w:t>
      </w:r>
    </w:p>
    <w:p w14:paraId="6713F73F" w14:textId="1AFA3E49" w:rsidR="00585584" w:rsidRDefault="009438DC" w:rsidP="009438DC">
      <w:pPr>
        <w:rPr>
          <w:sz w:val="28"/>
          <w:szCs w:val="28"/>
          <w:lang w:eastAsia="en-US"/>
        </w:rPr>
      </w:pPr>
      <w:r w:rsidRPr="009438DC">
        <w:rPr>
          <w:sz w:val="28"/>
          <w:szCs w:val="28"/>
          <w:lang w:eastAsia="en-US"/>
        </w:rPr>
        <w:t>The initial phase of this analysis involves importing a dataset through the "Get Data" button located on the Power BI home tab. Upon clicking this button, a dropdown menu will appear, presenting various options for loading data, as illustrated in the accompanying image.</w:t>
      </w:r>
    </w:p>
    <w:p w14:paraId="38BC30C8" w14:textId="77777777" w:rsidR="009438DC" w:rsidRDefault="009438DC" w:rsidP="009438DC">
      <w:pPr>
        <w:rPr>
          <w:sz w:val="28"/>
          <w:szCs w:val="28"/>
          <w:lang w:eastAsia="en-US"/>
        </w:rPr>
      </w:pPr>
    </w:p>
    <w:p w14:paraId="09B68B22" w14:textId="77777777" w:rsidR="00490BC7" w:rsidRDefault="00490BC7" w:rsidP="009438DC">
      <w:pPr>
        <w:rPr>
          <w:noProof/>
          <w:sz w:val="28"/>
          <w:szCs w:val="28"/>
          <w:lang w:eastAsia="en-US"/>
        </w:rPr>
      </w:pPr>
      <w:r>
        <w:rPr>
          <w:noProof/>
          <w:sz w:val="28"/>
          <w:szCs w:val="28"/>
          <w:lang w:eastAsia="en-US"/>
        </w:rPr>
        <w:lastRenderedPageBreak/>
        <w:drawing>
          <wp:inline distT="0" distB="0" distL="0" distR="0" wp14:anchorId="0AA4D049" wp14:editId="6379BC11">
            <wp:extent cx="5731510" cy="3223895"/>
            <wp:effectExtent l="0" t="0" r="2540" b="0"/>
            <wp:docPr id="183015644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56446" name="Picture 2"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CAC503A" w14:textId="77777777" w:rsidR="00490BC7" w:rsidRDefault="00490BC7" w:rsidP="009438DC">
      <w:pPr>
        <w:rPr>
          <w:noProof/>
          <w:sz w:val="28"/>
          <w:szCs w:val="28"/>
          <w:lang w:eastAsia="en-US"/>
        </w:rPr>
      </w:pPr>
    </w:p>
    <w:p w14:paraId="2C4D9697" w14:textId="5285A3D6" w:rsidR="00490BC7" w:rsidRDefault="00490BC7" w:rsidP="009438DC">
      <w:pPr>
        <w:rPr>
          <w:noProof/>
          <w:sz w:val="28"/>
          <w:szCs w:val="28"/>
          <w:lang w:eastAsia="en-US"/>
        </w:rPr>
      </w:pPr>
      <w:r>
        <w:rPr>
          <w:noProof/>
          <w:sz w:val="28"/>
          <w:szCs w:val="28"/>
          <w:lang w:eastAsia="en-US"/>
        </w:rPr>
        <w:t xml:space="preserve">   </w:t>
      </w:r>
      <w:r w:rsidR="00282256">
        <w:rPr>
          <w:noProof/>
          <w:sz w:val="28"/>
          <w:szCs w:val="28"/>
          <w:lang w:eastAsia="en-US"/>
        </w:rPr>
        <w:t>Then t</w:t>
      </w:r>
      <w:r w:rsidR="00282256" w:rsidRPr="00282256">
        <w:rPr>
          <w:noProof/>
          <w:sz w:val="28"/>
          <w:szCs w:val="28"/>
          <w:lang w:eastAsia="en-US"/>
        </w:rPr>
        <w:t>he Excel workbook housing the dataset is stored locally on the system. To access the data, select "Excel Workbook," establish a connection, and navigate to the specific dataset within the local system storage. This process ensures seamless integration of the dataset into the Power BI environment, facilitating subsequent analyses and visualizations with the locally stored information</w:t>
      </w:r>
      <w:r w:rsidR="002120CE">
        <w:rPr>
          <w:noProof/>
          <w:sz w:val="28"/>
          <w:szCs w:val="28"/>
          <w:lang w:eastAsia="en-US"/>
        </w:rPr>
        <w:t xml:space="preserve"> as mentioned below image.</w:t>
      </w:r>
    </w:p>
    <w:p w14:paraId="31298BE1" w14:textId="77777777" w:rsidR="00490BC7" w:rsidRDefault="00490BC7" w:rsidP="009438DC">
      <w:pPr>
        <w:rPr>
          <w:noProof/>
          <w:sz w:val="28"/>
          <w:szCs w:val="28"/>
          <w:lang w:eastAsia="en-US"/>
        </w:rPr>
      </w:pPr>
    </w:p>
    <w:p w14:paraId="234F2D41" w14:textId="3796D9AD" w:rsidR="00490BC7" w:rsidRDefault="00490BC7" w:rsidP="009438DC">
      <w:pPr>
        <w:rPr>
          <w:sz w:val="28"/>
          <w:szCs w:val="28"/>
          <w:lang w:eastAsia="en-US"/>
        </w:rPr>
      </w:pPr>
      <w:r>
        <w:rPr>
          <w:noProof/>
          <w:sz w:val="28"/>
          <w:szCs w:val="28"/>
          <w:lang w:eastAsia="en-US"/>
        </w:rPr>
        <w:drawing>
          <wp:inline distT="0" distB="0" distL="0" distR="0" wp14:anchorId="7D296064" wp14:editId="77B7DBD7">
            <wp:extent cx="5731510" cy="3223895"/>
            <wp:effectExtent l="0" t="0" r="2540" b="0"/>
            <wp:docPr id="138363691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36915" name="Picture 3"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93D9C2C" w14:textId="19DF4D5B" w:rsidR="000C6CB7" w:rsidRDefault="000C6CB7" w:rsidP="00D6748B">
      <w:pPr>
        <w:ind w:left="0" w:firstLine="0"/>
        <w:rPr>
          <w:sz w:val="28"/>
          <w:szCs w:val="28"/>
          <w:lang w:eastAsia="en-US"/>
        </w:rPr>
      </w:pPr>
    </w:p>
    <w:p w14:paraId="1963EDE1" w14:textId="77777777" w:rsidR="00D6748B" w:rsidRDefault="00490BC7" w:rsidP="009438DC">
      <w:pPr>
        <w:rPr>
          <w:sz w:val="28"/>
          <w:szCs w:val="28"/>
          <w:lang w:eastAsia="en-US"/>
        </w:rPr>
      </w:pPr>
      <w:r>
        <w:rPr>
          <w:noProof/>
          <w:sz w:val="28"/>
          <w:szCs w:val="28"/>
          <w:lang w:eastAsia="en-US"/>
        </w:rPr>
        <w:lastRenderedPageBreak/>
        <w:drawing>
          <wp:inline distT="0" distB="0" distL="0" distR="0" wp14:anchorId="1F42CEA1" wp14:editId="448D31AF">
            <wp:extent cx="5731510" cy="3223895"/>
            <wp:effectExtent l="0" t="0" r="2540" b="0"/>
            <wp:docPr id="26857475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74754" name="Picture 4"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6702D17" w14:textId="77777777" w:rsidR="00D6748B" w:rsidRDefault="00D6748B" w:rsidP="009438DC">
      <w:pPr>
        <w:rPr>
          <w:sz w:val="28"/>
          <w:szCs w:val="28"/>
          <w:lang w:eastAsia="en-US"/>
        </w:rPr>
      </w:pPr>
    </w:p>
    <w:p w14:paraId="18870E79" w14:textId="669BD307" w:rsidR="00A12992" w:rsidRDefault="00A12992" w:rsidP="00A12992">
      <w:pPr>
        <w:rPr>
          <w:sz w:val="28"/>
          <w:szCs w:val="28"/>
          <w:lang w:eastAsia="en-US"/>
        </w:rPr>
      </w:pPr>
      <w:r>
        <w:rPr>
          <w:sz w:val="28"/>
          <w:szCs w:val="28"/>
          <w:lang w:eastAsia="en-US"/>
        </w:rPr>
        <w:t>Loading the data as shown below</w:t>
      </w:r>
    </w:p>
    <w:p w14:paraId="1B9F8BA0" w14:textId="77777777" w:rsidR="00D6748B" w:rsidRDefault="00D6748B" w:rsidP="009438DC">
      <w:pPr>
        <w:rPr>
          <w:sz w:val="28"/>
          <w:szCs w:val="28"/>
          <w:lang w:eastAsia="en-US"/>
        </w:rPr>
      </w:pPr>
    </w:p>
    <w:p w14:paraId="3E6EBD1A" w14:textId="3E6DF6BD" w:rsidR="009438DC" w:rsidRDefault="00490BC7" w:rsidP="009438DC">
      <w:pPr>
        <w:rPr>
          <w:sz w:val="28"/>
          <w:szCs w:val="28"/>
          <w:lang w:eastAsia="en-US"/>
        </w:rPr>
      </w:pPr>
      <w:r>
        <w:rPr>
          <w:noProof/>
          <w:sz w:val="28"/>
          <w:szCs w:val="28"/>
          <w:lang w:eastAsia="en-US"/>
        </w:rPr>
        <w:drawing>
          <wp:inline distT="0" distB="0" distL="0" distR="0" wp14:anchorId="3C1F0DF8" wp14:editId="585EB687">
            <wp:extent cx="5731510" cy="3223895"/>
            <wp:effectExtent l="0" t="0" r="2540" b="0"/>
            <wp:docPr id="212122255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22557" name="Picture 5"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1E3D30D" w14:textId="77777777" w:rsidR="00F65A06" w:rsidRDefault="00F65A06" w:rsidP="009438DC">
      <w:pPr>
        <w:rPr>
          <w:sz w:val="28"/>
          <w:szCs w:val="28"/>
          <w:lang w:eastAsia="en-US"/>
        </w:rPr>
      </w:pPr>
    </w:p>
    <w:p w14:paraId="0F6C163A" w14:textId="77777777" w:rsidR="00F65A06" w:rsidRDefault="00F65A06" w:rsidP="009438DC">
      <w:pPr>
        <w:rPr>
          <w:sz w:val="28"/>
          <w:szCs w:val="28"/>
          <w:lang w:eastAsia="en-US"/>
        </w:rPr>
      </w:pPr>
    </w:p>
    <w:p w14:paraId="71532119" w14:textId="77777777" w:rsidR="00F65A06" w:rsidRDefault="00F65A06" w:rsidP="009438DC">
      <w:pPr>
        <w:rPr>
          <w:sz w:val="28"/>
          <w:szCs w:val="28"/>
          <w:lang w:eastAsia="en-US"/>
        </w:rPr>
      </w:pPr>
    </w:p>
    <w:p w14:paraId="14DD760C" w14:textId="77777777" w:rsidR="00F65A06" w:rsidRPr="00F65A06" w:rsidRDefault="00F65A06" w:rsidP="00F65A06">
      <w:pPr>
        <w:rPr>
          <w:sz w:val="28"/>
          <w:szCs w:val="28"/>
          <w:lang w:eastAsia="en-US"/>
        </w:rPr>
      </w:pPr>
      <w:r w:rsidRPr="00F65A06">
        <w:rPr>
          <w:sz w:val="28"/>
          <w:szCs w:val="28"/>
          <w:lang w:eastAsia="en-US"/>
        </w:rPr>
        <w:t xml:space="preserve">When you choose the Employee attrition dataset—which is initially in Excel format—a dialogue box with several options—including loading, editing, and deleting the data—immediately appears. The dataset can be managed effectively thanks to this user-friendly interface, which gives you the freedom </w:t>
      </w:r>
      <w:r w:rsidRPr="00F65A06">
        <w:rPr>
          <w:sz w:val="28"/>
          <w:szCs w:val="28"/>
          <w:lang w:eastAsia="en-US"/>
        </w:rPr>
        <w:lastRenderedPageBreak/>
        <w:t>to examine, edit, or remove data as needed. A preview of the top 35 rows of the dataset is also shown, providing a brief overview of the organisation and content of the data. Before moving on to further analyses and visualisations in the Power BI environment, users can use this feature to evaluate and verify the accuracy of the imported data.</w:t>
      </w:r>
    </w:p>
    <w:p w14:paraId="0F0654FF" w14:textId="77777777" w:rsidR="00F65A06" w:rsidRPr="00F65A06" w:rsidRDefault="00F65A06" w:rsidP="00F65A06">
      <w:pPr>
        <w:rPr>
          <w:sz w:val="28"/>
          <w:szCs w:val="28"/>
          <w:lang w:eastAsia="en-US"/>
        </w:rPr>
      </w:pPr>
    </w:p>
    <w:p w14:paraId="00F77BAE" w14:textId="77777777" w:rsidR="00F65A06" w:rsidRPr="00F65A06" w:rsidRDefault="00F65A06" w:rsidP="00F65A06">
      <w:pPr>
        <w:rPr>
          <w:sz w:val="28"/>
          <w:szCs w:val="28"/>
          <w:lang w:eastAsia="en-US"/>
        </w:rPr>
      </w:pPr>
    </w:p>
    <w:p w14:paraId="315068CD" w14:textId="46983722" w:rsidR="00F65A06" w:rsidRDefault="00F65A06" w:rsidP="00F65A06">
      <w:pPr>
        <w:rPr>
          <w:sz w:val="28"/>
          <w:szCs w:val="28"/>
          <w:lang w:eastAsia="en-US"/>
        </w:rPr>
      </w:pPr>
      <w:r>
        <w:rPr>
          <w:noProof/>
          <w:sz w:val="28"/>
          <w:szCs w:val="28"/>
          <w:lang w:eastAsia="en-US"/>
        </w:rPr>
        <w:drawing>
          <wp:inline distT="0" distB="0" distL="0" distR="0" wp14:anchorId="5887E8D8" wp14:editId="24D3FCFE">
            <wp:extent cx="5337518" cy="3002280"/>
            <wp:effectExtent l="0" t="0" r="0" b="7620"/>
            <wp:docPr id="103517142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71423" name="Picture 6"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39761" cy="3003542"/>
                    </a:xfrm>
                    <a:prstGeom prst="rect">
                      <a:avLst/>
                    </a:prstGeom>
                  </pic:spPr>
                </pic:pic>
              </a:graphicData>
            </a:graphic>
          </wp:inline>
        </w:drawing>
      </w:r>
    </w:p>
    <w:p w14:paraId="6D61542B" w14:textId="77777777" w:rsidR="006563B5" w:rsidRDefault="006563B5" w:rsidP="00F65A06">
      <w:pPr>
        <w:rPr>
          <w:sz w:val="28"/>
          <w:szCs w:val="28"/>
          <w:lang w:eastAsia="en-US"/>
        </w:rPr>
      </w:pPr>
    </w:p>
    <w:p w14:paraId="37F3A521" w14:textId="77777777" w:rsidR="006563B5" w:rsidRDefault="006563B5" w:rsidP="00F65A06">
      <w:pPr>
        <w:rPr>
          <w:sz w:val="28"/>
          <w:szCs w:val="28"/>
          <w:lang w:eastAsia="en-US"/>
        </w:rPr>
      </w:pPr>
    </w:p>
    <w:p w14:paraId="675EA18E" w14:textId="0B317BBC" w:rsidR="00CE4E29" w:rsidRPr="00CE4E29" w:rsidRDefault="00CE4E29" w:rsidP="00CE4E29">
      <w:pPr>
        <w:pStyle w:val="Heading2"/>
        <w:rPr>
          <w:b/>
          <w:bCs/>
          <w:color w:val="auto"/>
          <w:sz w:val="36"/>
          <w:szCs w:val="36"/>
        </w:rPr>
      </w:pPr>
      <w:bookmarkStart w:id="17" w:name="_Toc155738631"/>
      <w:bookmarkStart w:id="18" w:name="_Toc155741989"/>
      <w:r w:rsidRPr="00CE4E29">
        <w:rPr>
          <w:b/>
          <w:bCs/>
          <w:color w:val="auto"/>
          <w:sz w:val="36"/>
          <w:szCs w:val="36"/>
        </w:rPr>
        <w:t xml:space="preserve">2.2 Changing Columns Using M </w:t>
      </w:r>
      <w:proofErr w:type="gramStart"/>
      <w:r w:rsidRPr="00CE4E29">
        <w:rPr>
          <w:b/>
          <w:bCs/>
          <w:color w:val="auto"/>
          <w:sz w:val="36"/>
          <w:szCs w:val="36"/>
        </w:rPr>
        <w:t>language</w:t>
      </w:r>
      <w:bookmarkEnd w:id="17"/>
      <w:bookmarkEnd w:id="18"/>
      <w:proofErr w:type="gramEnd"/>
    </w:p>
    <w:p w14:paraId="3E33C1D2" w14:textId="77777777" w:rsidR="0019638C" w:rsidRDefault="008B3D7D" w:rsidP="008B3D7D">
      <w:pPr>
        <w:rPr>
          <w:sz w:val="28"/>
          <w:szCs w:val="28"/>
          <w:lang w:eastAsia="en-US"/>
        </w:rPr>
      </w:pPr>
      <w:r w:rsidRPr="008B3D7D">
        <w:rPr>
          <w:sz w:val="28"/>
          <w:szCs w:val="28"/>
          <w:lang w:eastAsia="en-US"/>
        </w:rPr>
        <w:t xml:space="preserve">After the previous dialogue box's dataset loading process, Microsoft Power BI quickly found two errors in the dataset. The most recent version of Power BI introduces an automated method to streamline error resolution. When you choose "Apply Changes," the software creates an M-language script on the fly. By moving the first row to headers and changing the column types as necessary, this script fixes the errors. The smooth and automated error-handling system ensures a more effective and error-free analysis by streamlining the data preparation stage. The accompanying screenshot </w:t>
      </w:r>
    </w:p>
    <w:p w14:paraId="5747EFFF" w14:textId="195BBA1C" w:rsidR="00691B04" w:rsidRDefault="0019638C" w:rsidP="0019638C">
      <w:pPr>
        <w:ind w:left="0" w:firstLine="0"/>
        <w:rPr>
          <w:sz w:val="28"/>
          <w:szCs w:val="28"/>
          <w:lang w:eastAsia="en-US"/>
        </w:rPr>
      </w:pPr>
      <w:r>
        <w:rPr>
          <w:sz w:val="28"/>
          <w:szCs w:val="28"/>
          <w:lang w:eastAsia="en-US"/>
        </w:rPr>
        <w:t xml:space="preserve">    </w:t>
      </w:r>
      <w:r w:rsidR="008B3D7D" w:rsidRPr="008B3D7D">
        <w:rPr>
          <w:sz w:val="28"/>
          <w:szCs w:val="28"/>
          <w:lang w:eastAsia="en-US"/>
        </w:rPr>
        <w:t>below provides a visual representation of this process's details.</w:t>
      </w:r>
    </w:p>
    <w:p w14:paraId="5BAED52E" w14:textId="77777777" w:rsidR="008F4B2D" w:rsidRDefault="008F4B2D" w:rsidP="0019638C">
      <w:pPr>
        <w:ind w:left="0" w:firstLine="0"/>
        <w:rPr>
          <w:sz w:val="28"/>
          <w:szCs w:val="28"/>
          <w:lang w:eastAsia="en-US"/>
        </w:rPr>
      </w:pPr>
    </w:p>
    <w:p w14:paraId="3C868C80" w14:textId="754DBEEE" w:rsidR="00C63069" w:rsidRDefault="008F4B2D" w:rsidP="00691B04">
      <w:pPr>
        <w:ind w:left="0" w:firstLine="0"/>
        <w:rPr>
          <w:sz w:val="28"/>
          <w:szCs w:val="28"/>
          <w:lang w:eastAsia="en-US"/>
        </w:rPr>
      </w:pPr>
      <w:r>
        <w:rPr>
          <w:sz w:val="28"/>
          <w:szCs w:val="28"/>
          <w:lang w:eastAsia="en-US"/>
        </w:rPr>
        <w:t xml:space="preserve">    </w:t>
      </w:r>
      <w:r w:rsidR="00691B04" w:rsidRPr="00691B04">
        <w:rPr>
          <w:sz w:val="28"/>
          <w:szCs w:val="28"/>
          <w:lang w:eastAsia="en-US"/>
        </w:rPr>
        <w:t xml:space="preserve">We carefully transformed categorical data into a structured and useful format using Microsoft Power BI's M language. Using the example of the 'Education' column, numerical values were reclassified using the M language and placed into the following categories: 'Below College' (1), 'College' (2), 'Bachelor' (3), 'Master' (4), and 'Doctor' (5). This practical adjustment improves the dataset's </w:t>
      </w:r>
      <w:r w:rsidR="00691B04" w:rsidRPr="00691B04">
        <w:rPr>
          <w:sz w:val="28"/>
          <w:szCs w:val="28"/>
          <w:lang w:eastAsia="en-US"/>
        </w:rPr>
        <w:lastRenderedPageBreak/>
        <w:t>interpretability and analytical usefulness, especially when examining educational attainment.</w:t>
      </w:r>
    </w:p>
    <w:p w14:paraId="6AA86368" w14:textId="58FA74B5" w:rsidR="00C63069" w:rsidRDefault="00C63069" w:rsidP="00691B04">
      <w:pPr>
        <w:ind w:left="0" w:firstLine="0"/>
        <w:rPr>
          <w:sz w:val="28"/>
          <w:szCs w:val="28"/>
          <w:lang w:eastAsia="en-US"/>
        </w:rPr>
      </w:pPr>
      <w:r>
        <w:rPr>
          <w:noProof/>
          <w:sz w:val="28"/>
          <w:szCs w:val="28"/>
          <w:lang w:eastAsia="en-US"/>
        </w:rPr>
        <w:drawing>
          <wp:inline distT="0" distB="0" distL="0" distR="0" wp14:anchorId="1B5C1B1F" wp14:editId="2FDE4A6F">
            <wp:extent cx="5731510" cy="3223895"/>
            <wp:effectExtent l="0" t="0" r="2540" b="0"/>
            <wp:docPr id="99162643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58975" name="Picture 7"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387B42B" w14:textId="77777777" w:rsidR="00EA73C9" w:rsidRPr="00691B04" w:rsidRDefault="00EA73C9" w:rsidP="00691B04">
      <w:pPr>
        <w:ind w:left="0" w:firstLine="0"/>
        <w:rPr>
          <w:sz w:val="28"/>
          <w:szCs w:val="28"/>
          <w:lang w:eastAsia="en-US"/>
        </w:rPr>
      </w:pPr>
    </w:p>
    <w:p w14:paraId="16D5C3DC" w14:textId="77777777" w:rsidR="00691B04" w:rsidRPr="00691B04" w:rsidRDefault="00691B04" w:rsidP="00691B04">
      <w:pPr>
        <w:ind w:left="0" w:firstLine="0"/>
        <w:rPr>
          <w:sz w:val="28"/>
          <w:szCs w:val="28"/>
          <w:lang w:eastAsia="en-US"/>
        </w:rPr>
      </w:pPr>
    </w:p>
    <w:p w14:paraId="34B2075F" w14:textId="77777777" w:rsidR="0022063E" w:rsidRPr="008F4B2D" w:rsidRDefault="00EA73C9" w:rsidP="002A1A84">
      <w:pPr>
        <w:pStyle w:val="NormalWeb"/>
        <w:spacing w:before="0" w:beforeAutospacing="0" w:after="0" w:afterAutospacing="0"/>
        <w:textAlignment w:val="baseline"/>
        <w:rPr>
          <w:rFonts w:asciiTheme="minorHAnsi" w:hAnsiTheme="minorHAnsi" w:cstheme="minorHAnsi"/>
          <w:sz w:val="28"/>
          <w:szCs w:val="28"/>
          <w:lang w:eastAsia="en-US"/>
        </w:rPr>
      </w:pPr>
      <w:r w:rsidRPr="008F4B2D">
        <w:rPr>
          <w:rFonts w:asciiTheme="minorHAnsi" w:hAnsiTheme="minorHAnsi" w:cstheme="minorHAnsi"/>
          <w:sz w:val="28"/>
          <w:szCs w:val="28"/>
          <w:lang w:eastAsia="en-US"/>
        </w:rPr>
        <w:t>Same way we did to</w:t>
      </w:r>
      <w:r w:rsidR="00691B04" w:rsidRPr="008F4B2D">
        <w:rPr>
          <w:rFonts w:asciiTheme="minorHAnsi" w:hAnsiTheme="minorHAnsi" w:cstheme="minorHAnsi"/>
          <w:sz w:val="28"/>
          <w:szCs w:val="28"/>
          <w:lang w:eastAsia="en-US"/>
        </w:rPr>
        <w:t xml:space="preserve"> </w:t>
      </w:r>
      <w:r w:rsidR="0022063E" w:rsidRPr="008F4B2D">
        <w:rPr>
          <w:rFonts w:asciiTheme="minorHAnsi" w:hAnsiTheme="minorHAnsi" w:cstheme="minorHAnsi"/>
          <w:sz w:val="28"/>
          <w:szCs w:val="28"/>
          <w:lang w:eastAsia="en-US"/>
        </w:rPr>
        <w:t xml:space="preserve">the below </w:t>
      </w:r>
      <w:proofErr w:type="gramStart"/>
      <w:r w:rsidR="0022063E" w:rsidRPr="008F4B2D">
        <w:rPr>
          <w:rFonts w:asciiTheme="minorHAnsi" w:hAnsiTheme="minorHAnsi" w:cstheme="minorHAnsi"/>
          <w:sz w:val="28"/>
          <w:szCs w:val="28"/>
          <w:lang w:eastAsia="en-US"/>
        </w:rPr>
        <w:t>columns</w:t>
      </w:r>
      <w:proofErr w:type="gramEnd"/>
      <w:r w:rsidR="0022063E" w:rsidRPr="008F4B2D">
        <w:rPr>
          <w:rFonts w:asciiTheme="minorHAnsi" w:hAnsiTheme="minorHAnsi" w:cstheme="minorHAnsi"/>
          <w:sz w:val="28"/>
          <w:szCs w:val="28"/>
          <w:lang w:eastAsia="en-US"/>
        </w:rPr>
        <w:t xml:space="preserve"> </w:t>
      </w:r>
    </w:p>
    <w:p w14:paraId="5BD60E86" w14:textId="1DD8E237" w:rsidR="002A1A84" w:rsidRPr="008F4B2D" w:rsidRDefault="00F6354D" w:rsidP="0022063E">
      <w:pPr>
        <w:pStyle w:val="NormalWeb"/>
        <w:numPr>
          <w:ilvl w:val="0"/>
          <w:numId w:val="2"/>
        </w:numPr>
        <w:spacing w:before="0" w:beforeAutospacing="0" w:after="0" w:afterAutospacing="0"/>
        <w:textAlignment w:val="baseline"/>
        <w:rPr>
          <w:rFonts w:asciiTheme="minorHAnsi" w:hAnsiTheme="minorHAnsi" w:cstheme="minorHAnsi"/>
          <w:sz w:val="28"/>
          <w:szCs w:val="28"/>
          <w:shd w:val="clear" w:color="auto" w:fill="FFFFFF"/>
        </w:rPr>
      </w:pPr>
      <w:r w:rsidRPr="008F4B2D">
        <w:rPr>
          <w:rStyle w:val="Strong"/>
          <w:rFonts w:asciiTheme="minorHAnsi" w:hAnsiTheme="minorHAnsi" w:cstheme="minorHAnsi"/>
          <w:b w:val="0"/>
          <w:bCs w:val="0"/>
          <w:sz w:val="28"/>
          <w:szCs w:val="28"/>
          <w:bdr w:val="none" w:sz="0" w:space="0" w:color="auto" w:frame="1"/>
          <w:shd w:val="clear" w:color="auto" w:fill="FFFFFF"/>
        </w:rPr>
        <w:t xml:space="preserve">Environment </w:t>
      </w:r>
      <w:r w:rsidR="00383AEB" w:rsidRPr="008F4B2D">
        <w:rPr>
          <w:rStyle w:val="Strong"/>
          <w:rFonts w:asciiTheme="minorHAnsi" w:hAnsiTheme="minorHAnsi" w:cstheme="minorHAnsi"/>
          <w:b w:val="0"/>
          <w:bCs w:val="0"/>
          <w:sz w:val="28"/>
          <w:szCs w:val="28"/>
          <w:bdr w:val="none" w:sz="0" w:space="0" w:color="auto" w:frame="1"/>
          <w:shd w:val="clear" w:color="auto" w:fill="FFFFFF"/>
        </w:rPr>
        <w:t>Satisfaction:</w:t>
      </w:r>
      <w:r w:rsidR="002A1A84" w:rsidRPr="008F4B2D">
        <w:rPr>
          <w:rStyle w:val="Strong"/>
          <w:rFonts w:asciiTheme="minorHAnsi" w:hAnsiTheme="minorHAnsi" w:cstheme="minorHAnsi"/>
          <w:b w:val="0"/>
          <w:bCs w:val="0"/>
          <w:sz w:val="28"/>
          <w:szCs w:val="28"/>
          <w:bdr w:val="none" w:sz="0" w:space="0" w:color="auto" w:frame="1"/>
          <w:shd w:val="clear" w:color="auto" w:fill="FFFFFF"/>
        </w:rPr>
        <w:t xml:space="preserve"> </w:t>
      </w:r>
      <w:r w:rsidR="00764BD1" w:rsidRPr="008F4B2D">
        <w:rPr>
          <w:rFonts w:asciiTheme="minorHAnsi" w:hAnsiTheme="minorHAnsi" w:cstheme="minorHAnsi"/>
          <w:sz w:val="28"/>
          <w:szCs w:val="28"/>
          <w:shd w:val="clear" w:color="auto" w:fill="FFFFFF"/>
        </w:rPr>
        <w:t>1</w:t>
      </w:r>
      <w:r w:rsidR="00F63A88" w:rsidRPr="008F4B2D">
        <w:rPr>
          <w:rFonts w:asciiTheme="minorHAnsi" w:hAnsiTheme="minorHAnsi" w:cstheme="minorHAnsi"/>
          <w:sz w:val="28"/>
          <w:szCs w:val="28"/>
          <w:shd w:val="clear" w:color="auto" w:fill="FFFFFF"/>
        </w:rPr>
        <w:t xml:space="preserve"> -</w:t>
      </w:r>
      <w:r w:rsidR="00764BD1" w:rsidRPr="008F4B2D">
        <w:rPr>
          <w:rFonts w:asciiTheme="minorHAnsi" w:hAnsiTheme="minorHAnsi" w:cstheme="minorHAnsi"/>
          <w:sz w:val="28"/>
          <w:szCs w:val="28"/>
          <w:shd w:val="clear" w:color="auto" w:fill="FFFFFF"/>
        </w:rPr>
        <w:t xml:space="preserve"> </w:t>
      </w:r>
      <w:proofErr w:type="gramStart"/>
      <w:r w:rsidR="00764BD1" w:rsidRPr="008F4B2D">
        <w:rPr>
          <w:rFonts w:asciiTheme="minorHAnsi" w:hAnsiTheme="minorHAnsi" w:cstheme="minorHAnsi"/>
          <w:sz w:val="28"/>
          <w:szCs w:val="28"/>
          <w:shd w:val="clear" w:color="auto" w:fill="FFFFFF"/>
        </w:rPr>
        <w:t xml:space="preserve">Low </w:t>
      </w:r>
      <w:r w:rsidR="00F63A88" w:rsidRPr="008F4B2D">
        <w:rPr>
          <w:rFonts w:asciiTheme="minorHAnsi" w:hAnsiTheme="minorHAnsi" w:cstheme="minorHAnsi"/>
          <w:sz w:val="28"/>
          <w:szCs w:val="28"/>
          <w:shd w:val="clear" w:color="auto" w:fill="FFFFFF"/>
        </w:rPr>
        <w:t>,</w:t>
      </w:r>
      <w:proofErr w:type="gramEnd"/>
      <w:r w:rsidR="00F63A88" w:rsidRPr="008F4B2D">
        <w:rPr>
          <w:rFonts w:asciiTheme="minorHAnsi" w:hAnsiTheme="minorHAnsi" w:cstheme="minorHAnsi"/>
          <w:sz w:val="28"/>
          <w:szCs w:val="28"/>
          <w:shd w:val="clear" w:color="auto" w:fill="FFFFFF"/>
        </w:rPr>
        <w:t xml:space="preserve"> </w:t>
      </w:r>
      <w:r w:rsidR="00764BD1" w:rsidRPr="008F4B2D">
        <w:rPr>
          <w:rFonts w:asciiTheme="minorHAnsi" w:hAnsiTheme="minorHAnsi" w:cstheme="minorHAnsi"/>
          <w:sz w:val="28"/>
          <w:szCs w:val="28"/>
          <w:shd w:val="clear" w:color="auto" w:fill="FFFFFF"/>
        </w:rPr>
        <w:t xml:space="preserve">2 </w:t>
      </w:r>
      <w:r w:rsidR="00F63A88" w:rsidRPr="008F4B2D">
        <w:rPr>
          <w:rFonts w:asciiTheme="minorHAnsi" w:hAnsiTheme="minorHAnsi" w:cstheme="minorHAnsi"/>
          <w:sz w:val="28"/>
          <w:szCs w:val="28"/>
          <w:shd w:val="clear" w:color="auto" w:fill="FFFFFF"/>
        </w:rPr>
        <w:t xml:space="preserve">– </w:t>
      </w:r>
      <w:r w:rsidR="00764BD1" w:rsidRPr="008F4B2D">
        <w:rPr>
          <w:rFonts w:asciiTheme="minorHAnsi" w:hAnsiTheme="minorHAnsi" w:cstheme="minorHAnsi"/>
          <w:sz w:val="28"/>
          <w:szCs w:val="28"/>
          <w:shd w:val="clear" w:color="auto" w:fill="FFFFFF"/>
        </w:rPr>
        <w:t>Medium</w:t>
      </w:r>
      <w:r w:rsidR="00F63A88" w:rsidRPr="008F4B2D">
        <w:rPr>
          <w:rFonts w:asciiTheme="minorHAnsi" w:hAnsiTheme="minorHAnsi" w:cstheme="minorHAnsi"/>
          <w:sz w:val="28"/>
          <w:szCs w:val="28"/>
          <w:shd w:val="clear" w:color="auto" w:fill="FFFFFF"/>
        </w:rPr>
        <w:t>,</w:t>
      </w:r>
      <w:r w:rsidR="00764BD1" w:rsidRPr="008F4B2D">
        <w:rPr>
          <w:rFonts w:asciiTheme="minorHAnsi" w:hAnsiTheme="minorHAnsi" w:cstheme="minorHAnsi"/>
          <w:sz w:val="28"/>
          <w:szCs w:val="28"/>
          <w:shd w:val="clear" w:color="auto" w:fill="FFFFFF"/>
        </w:rPr>
        <w:t xml:space="preserve"> 3 </w:t>
      </w:r>
      <w:r w:rsidR="00F63A88" w:rsidRPr="008F4B2D">
        <w:rPr>
          <w:rFonts w:asciiTheme="minorHAnsi" w:hAnsiTheme="minorHAnsi" w:cstheme="minorHAnsi"/>
          <w:sz w:val="28"/>
          <w:szCs w:val="28"/>
          <w:shd w:val="clear" w:color="auto" w:fill="FFFFFF"/>
        </w:rPr>
        <w:t xml:space="preserve">– </w:t>
      </w:r>
      <w:r w:rsidR="00764BD1" w:rsidRPr="008F4B2D">
        <w:rPr>
          <w:rFonts w:asciiTheme="minorHAnsi" w:hAnsiTheme="minorHAnsi" w:cstheme="minorHAnsi"/>
          <w:sz w:val="28"/>
          <w:szCs w:val="28"/>
          <w:shd w:val="clear" w:color="auto" w:fill="FFFFFF"/>
        </w:rPr>
        <w:t>High</w:t>
      </w:r>
      <w:r w:rsidR="00F63A88" w:rsidRPr="008F4B2D">
        <w:rPr>
          <w:rFonts w:asciiTheme="minorHAnsi" w:hAnsiTheme="minorHAnsi" w:cstheme="minorHAnsi"/>
          <w:sz w:val="28"/>
          <w:szCs w:val="28"/>
          <w:shd w:val="clear" w:color="auto" w:fill="FFFFFF"/>
        </w:rPr>
        <w:t>,</w:t>
      </w:r>
      <w:r w:rsidR="00764BD1" w:rsidRPr="008F4B2D">
        <w:rPr>
          <w:rFonts w:asciiTheme="minorHAnsi" w:hAnsiTheme="minorHAnsi" w:cstheme="minorHAnsi"/>
          <w:sz w:val="28"/>
          <w:szCs w:val="28"/>
          <w:shd w:val="clear" w:color="auto" w:fill="FFFFFF"/>
        </w:rPr>
        <w:t xml:space="preserve"> 4 </w:t>
      </w:r>
      <w:r w:rsidR="00F63A88" w:rsidRPr="008F4B2D">
        <w:rPr>
          <w:rFonts w:asciiTheme="minorHAnsi" w:hAnsiTheme="minorHAnsi" w:cstheme="minorHAnsi"/>
          <w:sz w:val="28"/>
          <w:szCs w:val="28"/>
          <w:shd w:val="clear" w:color="auto" w:fill="FFFFFF"/>
        </w:rPr>
        <w:t xml:space="preserve">- </w:t>
      </w:r>
      <w:r w:rsidR="00764BD1" w:rsidRPr="008F4B2D">
        <w:rPr>
          <w:rFonts w:asciiTheme="minorHAnsi" w:hAnsiTheme="minorHAnsi" w:cstheme="minorHAnsi"/>
          <w:sz w:val="28"/>
          <w:szCs w:val="28"/>
          <w:shd w:val="clear" w:color="auto" w:fill="FFFFFF"/>
        </w:rPr>
        <w:t>Very High.</w:t>
      </w:r>
    </w:p>
    <w:p w14:paraId="4A8EADC0" w14:textId="28F5877A" w:rsidR="00B5406E" w:rsidRPr="008F4B2D" w:rsidRDefault="00F6354D" w:rsidP="002A1A84">
      <w:pPr>
        <w:pStyle w:val="NormalWeb"/>
        <w:numPr>
          <w:ilvl w:val="0"/>
          <w:numId w:val="2"/>
        </w:numPr>
        <w:spacing w:before="0" w:beforeAutospacing="0" w:after="0" w:afterAutospacing="0"/>
        <w:textAlignment w:val="baseline"/>
        <w:rPr>
          <w:rFonts w:asciiTheme="minorHAnsi" w:hAnsiTheme="minorHAnsi" w:cstheme="minorHAnsi"/>
          <w:sz w:val="28"/>
          <w:szCs w:val="28"/>
          <w:shd w:val="clear" w:color="auto" w:fill="FFFFFF"/>
        </w:rPr>
      </w:pPr>
      <w:r w:rsidRPr="008F4B2D">
        <w:rPr>
          <w:rStyle w:val="Strong"/>
          <w:rFonts w:asciiTheme="minorHAnsi" w:eastAsiaTheme="majorEastAsia" w:hAnsiTheme="minorHAnsi" w:cstheme="minorHAnsi"/>
          <w:b w:val="0"/>
          <w:bCs w:val="0"/>
          <w:sz w:val="28"/>
          <w:szCs w:val="28"/>
          <w:bdr w:val="none" w:sz="0" w:space="0" w:color="auto" w:frame="1"/>
        </w:rPr>
        <w:t xml:space="preserve">Job </w:t>
      </w:r>
      <w:r w:rsidR="00383AEB" w:rsidRPr="008F4B2D">
        <w:rPr>
          <w:rStyle w:val="Strong"/>
          <w:rFonts w:asciiTheme="minorHAnsi" w:eastAsiaTheme="majorEastAsia" w:hAnsiTheme="minorHAnsi" w:cstheme="minorHAnsi"/>
          <w:b w:val="0"/>
          <w:bCs w:val="0"/>
          <w:sz w:val="28"/>
          <w:szCs w:val="28"/>
          <w:bdr w:val="none" w:sz="0" w:space="0" w:color="auto" w:frame="1"/>
        </w:rPr>
        <w:t>Involvement:</w:t>
      </w:r>
      <w:r w:rsidR="00B5406E" w:rsidRPr="008F4B2D">
        <w:rPr>
          <w:rStyle w:val="Strong"/>
          <w:rFonts w:asciiTheme="minorHAnsi" w:hAnsiTheme="minorHAnsi" w:cstheme="minorHAnsi"/>
          <w:b w:val="0"/>
          <w:bCs w:val="0"/>
          <w:sz w:val="28"/>
          <w:szCs w:val="28"/>
          <w:bdr w:val="none" w:sz="0" w:space="0" w:color="auto" w:frame="1"/>
          <w:shd w:val="clear" w:color="auto" w:fill="FFFFFF"/>
        </w:rPr>
        <w:t xml:space="preserve"> </w:t>
      </w:r>
      <w:r w:rsidR="00B5406E" w:rsidRPr="008F4B2D">
        <w:rPr>
          <w:rFonts w:asciiTheme="minorHAnsi" w:hAnsiTheme="minorHAnsi" w:cstheme="minorHAnsi"/>
          <w:sz w:val="28"/>
          <w:szCs w:val="28"/>
          <w:shd w:val="clear" w:color="auto" w:fill="FFFFFF"/>
        </w:rPr>
        <w:t xml:space="preserve">1 - </w:t>
      </w:r>
      <w:proofErr w:type="gramStart"/>
      <w:r w:rsidR="00B5406E" w:rsidRPr="008F4B2D">
        <w:rPr>
          <w:rFonts w:asciiTheme="minorHAnsi" w:hAnsiTheme="minorHAnsi" w:cstheme="minorHAnsi"/>
          <w:sz w:val="28"/>
          <w:szCs w:val="28"/>
          <w:shd w:val="clear" w:color="auto" w:fill="FFFFFF"/>
        </w:rPr>
        <w:t>Low ,</w:t>
      </w:r>
      <w:proofErr w:type="gramEnd"/>
      <w:r w:rsidR="00B5406E" w:rsidRPr="008F4B2D">
        <w:rPr>
          <w:rFonts w:asciiTheme="minorHAnsi" w:hAnsiTheme="minorHAnsi" w:cstheme="minorHAnsi"/>
          <w:sz w:val="28"/>
          <w:szCs w:val="28"/>
          <w:shd w:val="clear" w:color="auto" w:fill="FFFFFF"/>
        </w:rPr>
        <w:t xml:space="preserve"> 2 – Medium, 3 – High, 4 - Very High.</w:t>
      </w:r>
    </w:p>
    <w:p w14:paraId="19E8A70A" w14:textId="508A67D5" w:rsidR="00B5406E" w:rsidRPr="008F4B2D" w:rsidRDefault="00F6354D" w:rsidP="002A1A84">
      <w:pPr>
        <w:pStyle w:val="NormalWeb"/>
        <w:numPr>
          <w:ilvl w:val="0"/>
          <w:numId w:val="2"/>
        </w:numPr>
        <w:spacing w:before="0" w:beforeAutospacing="0" w:after="0" w:afterAutospacing="0"/>
        <w:textAlignment w:val="baseline"/>
        <w:rPr>
          <w:rFonts w:asciiTheme="minorHAnsi" w:hAnsiTheme="minorHAnsi" w:cstheme="minorHAnsi"/>
          <w:sz w:val="28"/>
          <w:szCs w:val="28"/>
          <w:shd w:val="clear" w:color="auto" w:fill="FFFFFF"/>
        </w:rPr>
      </w:pPr>
      <w:r w:rsidRPr="008F4B2D">
        <w:rPr>
          <w:rStyle w:val="Strong"/>
          <w:rFonts w:asciiTheme="minorHAnsi" w:eastAsiaTheme="majorEastAsia" w:hAnsiTheme="minorHAnsi" w:cstheme="minorHAnsi"/>
          <w:b w:val="0"/>
          <w:bCs w:val="0"/>
          <w:sz w:val="28"/>
          <w:szCs w:val="28"/>
          <w:bdr w:val="none" w:sz="0" w:space="0" w:color="auto" w:frame="1"/>
        </w:rPr>
        <w:t xml:space="preserve">Job </w:t>
      </w:r>
      <w:r w:rsidR="00383AEB" w:rsidRPr="008F4B2D">
        <w:rPr>
          <w:rStyle w:val="Strong"/>
          <w:rFonts w:asciiTheme="minorHAnsi" w:eastAsiaTheme="majorEastAsia" w:hAnsiTheme="minorHAnsi" w:cstheme="minorHAnsi"/>
          <w:b w:val="0"/>
          <w:bCs w:val="0"/>
          <w:sz w:val="28"/>
          <w:szCs w:val="28"/>
          <w:bdr w:val="none" w:sz="0" w:space="0" w:color="auto" w:frame="1"/>
        </w:rPr>
        <w:t>Satisfaction:</w:t>
      </w:r>
      <w:r w:rsidR="00B5406E" w:rsidRPr="008F4B2D">
        <w:rPr>
          <w:rStyle w:val="Strong"/>
          <w:rFonts w:asciiTheme="minorHAnsi" w:hAnsiTheme="minorHAnsi" w:cstheme="minorHAnsi"/>
          <w:b w:val="0"/>
          <w:bCs w:val="0"/>
          <w:sz w:val="28"/>
          <w:szCs w:val="28"/>
          <w:bdr w:val="none" w:sz="0" w:space="0" w:color="auto" w:frame="1"/>
          <w:shd w:val="clear" w:color="auto" w:fill="FFFFFF"/>
        </w:rPr>
        <w:t xml:space="preserve"> </w:t>
      </w:r>
      <w:r w:rsidR="00B5406E" w:rsidRPr="008F4B2D">
        <w:rPr>
          <w:rFonts w:asciiTheme="minorHAnsi" w:hAnsiTheme="minorHAnsi" w:cstheme="minorHAnsi"/>
          <w:sz w:val="28"/>
          <w:szCs w:val="28"/>
          <w:shd w:val="clear" w:color="auto" w:fill="FFFFFF"/>
        </w:rPr>
        <w:t xml:space="preserve">1 - </w:t>
      </w:r>
      <w:proofErr w:type="gramStart"/>
      <w:r w:rsidR="00B5406E" w:rsidRPr="008F4B2D">
        <w:rPr>
          <w:rFonts w:asciiTheme="minorHAnsi" w:hAnsiTheme="minorHAnsi" w:cstheme="minorHAnsi"/>
          <w:sz w:val="28"/>
          <w:szCs w:val="28"/>
          <w:shd w:val="clear" w:color="auto" w:fill="FFFFFF"/>
        </w:rPr>
        <w:t>Low ,</w:t>
      </w:r>
      <w:proofErr w:type="gramEnd"/>
      <w:r w:rsidR="00B5406E" w:rsidRPr="008F4B2D">
        <w:rPr>
          <w:rFonts w:asciiTheme="minorHAnsi" w:hAnsiTheme="minorHAnsi" w:cstheme="minorHAnsi"/>
          <w:sz w:val="28"/>
          <w:szCs w:val="28"/>
          <w:shd w:val="clear" w:color="auto" w:fill="FFFFFF"/>
        </w:rPr>
        <w:t xml:space="preserve"> 2 – Medium, 3 – High, 4 - Very High.</w:t>
      </w:r>
    </w:p>
    <w:p w14:paraId="3F430406" w14:textId="04D57446" w:rsidR="00B5406E" w:rsidRPr="008F4B2D" w:rsidRDefault="00F6354D" w:rsidP="002A1A84">
      <w:pPr>
        <w:pStyle w:val="NormalWeb"/>
        <w:numPr>
          <w:ilvl w:val="0"/>
          <w:numId w:val="2"/>
        </w:numPr>
        <w:spacing w:before="0" w:beforeAutospacing="0" w:after="0" w:afterAutospacing="0"/>
        <w:textAlignment w:val="baseline"/>
        <w:rPr>
          <w:rFonts w:asciiTheme="minorHAnsi" w:hAnsiTheme="minorHAnsi" w:cstheme="minorHAnsi"/>
          <w:sz w:val="28"/>
          <w:szCs w:val="28"/>
          <w:shd w:val="clear" w:color="auto" w:fill="FFFFFF"/>
        </w:rPr>
      </w:pPr>
      <w:r w:rsidRPr="008F4B2D">
        <w:rPr>
          <w:rStyle w:val="Strong"/>
          <w:rFonts w:asciiTheme="minorHAnsi" w:eastAsiaTheme="majorEastAsia" w:hAnsiTheme="minorHAnsi" w:cstheme="minorHAnsi"/>
          <w:b w:val="0"/>
          <w:bCs w:val="0"/>
          <w:sz w:val="28"/>
          <w:szCs w:val="28"/>
          <w:bdr w:val="none" w:sz="0" w:space="0" w:color="auto" w:frame="1"/>
        </w:rPr>
        <w:t xml:space="preserve">Performance </w:t>
      </w:r>
      <w:r w:rsidR="00DA4650" w:rsidRPr="008F4B2D">
        <w:rPr>
          <w:rStyle w:val="Strong"/>
          <w:rFonts w:asciiTheme="minorHAnsi" w:eastAsiaTheme="majorEastAsia" w:hAnsiTheme="minorHAnsi" w:cstheme="minorHAnsi"/>
          <w:b w:val="0"/>
          <w:bCs w:val="0"/>
          <w:sz w:val="28"/>
          <w:szCs w:val="28"/>
          <w:bdr w:val="none" w:sz="0" w:space="0" w:color="auto" w:frame="1"/>
        </w:rPr>
        <w:t>Rating:</w:t>
      </w:r>
      <w:r w:rsidR="00123802" w:rsidRPr="008F4B2D">
        <w:rPr>
          <w:rStyle w:val="Strong"/>
          <w:rFonts w:asciiTheme="minorHAnsi" w:eastAsiaTheme="majorEastAsia" w:hAnsiTheme="minorHAnsi" w:cstheme="minorHAnsi"/>
          <w:b w:val="0"/>
          <w:bCs w:val="0"/>
          <w:sz w:val="28"/>
          <w:szCs w:val="28"/>
          <w:bdr w:val="none" w:sz="0" w:space="0" w:color="auto" w:frame="1"/>
        </w:rPr>
        <w:t xml:space="preserve"> </w:t>
      </w:r>
      <w:r w:rsidR="00123802" w:rsidRPr="008F4B2D">
        <w:rPr>
          <w:rFonts w:asciiTheme="minorHAnsi" w:hAnsiTheme="minorHAnsi" w:cstheme="minorHAnsi"/>
          <w:sz w:val="28"/>
          <w:szCs w:val="28"/>
        </w:rPr>
        <w:t xml:space="preserve">1 – Low, 2 </w:t>
      </w:r>
      <w:r w:rsidR="0093326A" w:rsidRPr="008F4B2D">
        <w:rPr>
          <w:rFonts w:asciiTheme="minorHAnsi" w:hAnsiTheme="minorHAnsi" w:cstheme="minorHAnsi"/>
          <w:sz w:val="28"/>
          <w:szCs w:val="28"/>
        </w:rPr>
        <w:t xml:space="preserve">– </w:t>
      </w:r>
      <w:r w:rsidR="00123802" w:rsidRPr="008F4B2D">
        <w:rPr>
          <w:rFonts w:asciiTheme="minorHAnsi" w:hAnsiTheme="minorHAnsi" w:cstheme="minorHAnsi"/>
          <w:sz w:val="28"/>
          <w:szCs w:val="28"/>
        </w:rPr>
        <w:t>Good</w:t>
      </w:r>
      <w:r w:rsidR="0093326A" w:rsidRPr="008F4B2D">
        <w:rPr>
          <w:rFonts w:asciiTheme="minorHAnsi" w:hAnsiTheme="minorHAnsi" w:cstheme="minorHAnsi"/>
          <w:sz w:val="28"/>
          <w:szCs w:val="28"/>
        </w:rPr>
        <w:t>,</w:t>
      </w:r>
      <w:r w:rsidR="00123802" w:rsidRPr="008F4B2D">
        <w:rPr>
          <w:rFonts w:asciiTheme="minorHAnsi" w:hAnsiTheme="minorHAnsi" w:cstheme="minorHAnsi"/>
          <w:sz w:val="28"/>
          <w:szCs w:val="28"/>
        </w:rPr>
        <w:t xml:space="preserve"> 3 </w:t>
      </w:r>
      <w:r w:rsidR="0093326A" w:rsidRPr="008F4B2D">
        <w:rPr>
          <w:rFonts w:asciiTheme="minorHAnsi" w:hAnsiTheme="minorHAnsi" w:cstheme="minorHAnsi"/>
          <w:sz w:val="28"/>
          <w:szCs w:val="28"/>
        </w:rPr>
        <w:t xml:space="preserve">– </w:t>
      </w:r>
      <w:r w:rsidR="00123802" w:rsidRPr="008F4B2D">
        <w:rPr>
          <w:rFonts w:asciiTheme="minorHAnsi" w:hAnsiTheme="minorHAnsi" w:cstheme="minorHAnsi"/>
          <w:sz w:val="28"/>
          <w:szCs w:val="28"/>
        </w:rPr>
        <w:t>Excellent</w:t>
      </w:r>
      <w:r w:rsidR="0093326A" w:rsidRPr="008F4B2D">
        <w:rPr>
          <w:rFonts w:asciiTheme="minorHAnsi" w:hAnsiTheme="minorHAnsi" w:cstheme="minorHAnsi"/>
          <w:sz w:val="28"/>
          <w:szCs w:val="28"/>
        </w:rPr>
        <w:t>,</w:t>
      </w:r>
      <w:r w:rsidR="00123802" w:rsidRPr="008F4B2D">
        <w:rPr>
          <w:rFonts w:asciiTheme="minorHAnsi" w:hAnsiTheme="minorHAnsi" w:cstheme="minorHAnsi"/>
          <w:sz w:val="28"/>
          <w:szCs w:val="28"/>
        </w:rPr>
        <w:t xml:space="preserve"> 4</w:t>
      </w:r>
      <w:r w:rsidR="0093326A" w:rsidRPr="008F4B2D">
        <w:rPr>
          <w:rFonts w:asciiTheme="minorHAnsi" w:hAnsiTheme="minorHAnsi" w:cstheme="minorHAnsi"/>
          <w:sz w:val="28"/>
          <w:szCs w:val="28"/>
        </w:rPr>
        <w:t xml:space="preserve"> -</w:t>
      </w:r>
      <w:r w:rsidR="00123802" w:rsidRPr="008F4B2D">
        <w:rPr>
          <w:rFonts w:asciiTheme="minorHAnsi" w:hAnsiTheme="minorHAnsi" w:cstheme="minorHAnsi"/>
          <w:sz w:val="28"/>
          <w:szCs w:val="28"/>
        </w:rPr>
        <w:t xml:space="preserve"> Outstanding.</w:t>
      </w:r>
    </w:p>
    <w:p w14:paraId="5885722B" w14:textId="516080BF" w:rsidR="002A1A84" w:rsidRPr="008F4B2D" w:rsidRDefault="00C24D02" w:rsidP="002A1A84">
      <w:pPr>
        <w:pStyle w:val="NormalWeb"/>
        <w:numPr>
          <w:ilvl w:val="0"/>
          <w:numId w:val="2"/>
        </w:numPr>
        <w:spacing w:before="0" w:beforeAutospacing="0" w:after="0" w:afterAutospacing="0"/>
        <w:textAlignment w:val="baseline"/>
        <w:rPr>
          <w:rFonts w:asciiTheme="minorHAnsi" w:hAnsiTheme="minorHAnsi" w:cstheme="minorHAnsi"/>
          <w:sz w:val="28"/>
          <w:szCs w:val="28"/>
          <w:shd w:val="clear" w:color="auto" w:fill="FFFFFF"/>
        </w:rPr>
      </w:pPr>
      <w:r w:rsidRPr="008F4B2D">
        <w:rPr>
          <w:rStyle w:val="Strong"/>
          <w:rFonts w:asciiTheme="minorHAnsi" w:eastAsiaTheme="majorEastAsia" w:hAnsiTheme="minorHAnsi" w:cstheme="minorHAnsi"/>
          <w:b w:val="0"/>
          <w:bCs w:val="0"/>
          <w:sz w:val="28"/>
          <w:szCs w:val="28"/>
          <w:bdr w:val="none" w:sz="0" w:space="0" w:color="auto" w:frame="1"/>
        </w:rPr>
        <w:t xml:space="preserve">Relationship </w:t>
      </w:r>
      <w:r w:rsidR="00DA4650" w:rsidRPr="008F4B2D">
        <w:rPr>
          <w:rStyle w:val="Strong"/>
          <w:rFonts w:asciiTheme="minorHAnsi" w:eastAsiaTheme="majorEastAsia" w:hAnsiTheme="minorHAnsi" w:cstheme="minorHAnsi"/>
          <w:b w:val="0"/>
          <w:bCs w:val="0"/>
          <w:sz w:val="28"/>
          <w:szCs w:val="28"/>
          <w:bdr w:val="none" w:sz="0" w:space="0" w:color="auto" w:frame="1"/>
        </w:rPr>
        <w:t>Satisfaction:</w:t>
      </w:r>
      <w:r w:rsidR="0012200A" w:rsidRPr="008F4B2D">
        <w:rPr>
          <w:rStyle w:val="Strong"/>
          <w:rFonts w:asciiTheme="minorHAnsi" w:hAnsiTheme="minorHAnsi" w:cstheme="minorHAnsi"/>
          <w:b w:val="0"/>
          <w:bCs w:val="0"/>
          <w:sz w:val="28"/>
          <w:szCs w:val="28"/>
          <w:bdr w:val="none" w:sz="0" w:space="0" w:color="auto" w:frame="1"/>
          <w:shd w:val="clear" w:color="auto" w:fill="FFFFFF"/>
        </w:rPr>
        <w:t xml:space="preserve"> </w:t>
      </w:r>
      <w:r w:rsidR="0012200A" w:rsidRPr="008F4B2D">
        <w:rPr>
          <w:rFonts w:asciiTheme="minorHAnsi" w:hAnsiTheme="minorHAnsi" w:cstheme="minorHAnsi"/>
          <w:sz w:val="28"/>
          <w:szCs w:val="28"/>
          <w:shd w:val="clear" w:color="auto" w:fill="FFFFFF"/>
        </w:rPr>
        <w:t xml:space="preserve">1 - </w:t>
      </w:r>
      <w:proofErr w:type="gramStart"/>
      <w:r w:rsidR="0012200A" w:rsidRPr="008F4B2D">
        <w:rPr>
          <w:rFonts w:asciiTheme="minorHAnsi" w:hAnsiTheme="minorHAnsi" w:cstheme="minorHAnsi"/>
          <w:sz w:val="28"/>
          <w:szCs w:val="28"/>
          <w:shd w:val="clear" w:color="auto" w:fill="FFFFFF"/>
        </w:rPr>
        <w:t>Low ,</w:t>
      </w:r>
      <w:proofErr w:type="gramEnd"/>
      <w:r w:rsidR="0012200A" w:rsidRPr="008F4B2D">
        <w:rPr>
          <w:rFonts w:asciiTheme="minorHAnsi" w:hAnsiTheme="minorHAnsi" w:cstheme="minorHAnsi"/>
          <w:sz w:val="28"/>
          <w:szCs w:val="28"/>
          <w:shd w:val="clear" w:color="auto" w:fill="FFFFFF"/>
        </w:rPr>
        <w:t xml:space="preserve"> 2 – Medium, 3 – High, 4 - Very High.</w:t>
      </w:r>
    </w:p>
    <w:p w14:paraId="0F76651F" w14:textId="37662935" w:rsidR="0012200A" w:rsidRPr="008F4B2D" w:rsidRDefault="00875E7A" w:rsidP="0012200A">
      <w:pPr>
        <w:pStyle w:val="NormalWeb"/>
        <w:numPr>
          <w:ilvl w:val="0"/>
          <w:numId w:val="2"/>
        </w:numPr>
        <w:spacing w:before="0" w:beforeAutospacing="0" w:after="0" w:afterAutospacing="0"/>
        <w:textAlignment w:val="baseline"/>
        <w:rPr>
          <w:rFonts w:asciiTheme="minorHAnsi" w:hAnsiTheme="minorHAnsi" w:cstheme="minorHAnsi"/>
          <w:sz w:val="28"/>
          <w:szCs w:val="28"/>
        </w:rPr>
      </w:pPr>
      <w:r w:rsidRPr="008F4B2D">
        <w:rPr>
          <w:rStyle w:val="Strong"/>
          <w:rFonts w:asciiTheme="minorHAnsi" w:eastAsiaTheme="majorEastAsia" w:hAnsiTheme="minorHAnsi" w:cstheme="minorHAnsi"/>
          <w:b w:val="0"/>
          <w:bCs w:val="0"/>
          <w:sz w:val="28"/>
          <w:szCs w:val="28"/>
          <w:bdr w:val="none" w:sz="0" w:space="0" w:color="auto" w:frame="1"/>
        </w:rPr>
        <w:t>Work Life</w:t>
      </w:r>
      <w:r w:rsidR="00C24D02" w:rsidRPr="008F4B2D">
        <w:rPr>
          <w:rStyle w:val="Strong"/>
          <w:rFonts w:asciiTheme="minorHAnsi" w:eastAsiaTheme="majorEastAsia" w:hAnsiTheme="minorHAnsi" w:cstheme="minorHAnsi"/>
          <w:b w:val="0"/>
          <w:bCs w:val="0"/>
          <w:sz w:val="28"/>
          <w:szCs w:val="28"/>
          <w:bdr w:val="none" w:sz="0" w:space="0" w:color="auto" w:frame="1"/>
        </w:rPr>
        <w:t xml:space="preserve"> </w:t>
      </w:r>
      <w:r w:rsidR="00DA4650" w:rsidRPr="008F4B2D">
        <w:rPr>
          <w:rStyle w:val="Strong"/>
          <w:rFonts w:asciiTheme="minorHAnsi" w:eastAsiaTheme="majorEastAsia" w:hAnsiTheme="minorHAnsi" w:cstheme="minorHAnsi"/>
          <w:b w:val="0"/>
          <w:bCs w:val="0"/>
          <w:sz w:val="28"/>
          <w:szCs w:val="28"/>
          <w:bdr w:val="none" w:sz="0" w:space="0" w:color="auto" w:frame="1"/>
        </w:rPr>
        <w:t>Balance:</w:t>
      </w:r>
      <w:r w:rsidR="0012200A" w:rsidRPr="008F4B2D">
        <w:rPr>
          <w:rStyle w:val="Strong"/>
          <w:rFonts w:asciiTheme="minorHAnsi" w:eastAsiaTheme="majorEastAsia" w:hAnsiTheme="minorHAnsi" w:cstheme="minorHAnsi"/>
          <w:b w:val="0"/>
          <w:bCs w:val="0"/>
          <w:sz w:val="28"/>
          <w:szCs w:val="28"/>
          <w:bdr w:val="none" w:sz="0" w:space="0" w:color="auto" w:frame="1"/>
        </w:rPr>
        <w:t xml:space="preserve"> </w:t>
      </w:r>
      <w:r w:rsidR="0012200A" w:rsidRPr="008F4B2D">
        <w:rPr>
          <w:rFonts w:asciiTheme="minorHAnsi" w:hAnsiTheme="minorHAnsi" w:cstheme="minorHAnsi"/>
          <w:sz w:val="28"/>
          <w:szCs w:val="28"/>
        </w:rPr>
        <w:t xml:space="preserve">1 </w:t>
      </w:r>
      <w:proofErr w:type="gramStart"/>
      <w:r w:rsidR="0012200A" w:rsidRPr="008F4B2D">
        <w:rPr>
          <w:rFonts w:asciiTheme="minorHAnsi" w:hAnsiTheme="minorHAnsi" w:cstheme="minorHAnsi"/>
          <w:sz w:val="28"/>
          <w:szCs w:val="28"/>
        </w:rPr>
        <w:t>-  Bad</w:t>
      </w:r>
      <w:proofErr w:type="gramEnd"/>
      <w:r w:rsidR="0012200A" w:rsidRPr="008F4B2D">
        <w:rPr>
          <w:rFonts w:asciiTheme="minorHAnsi" w:hAnsiTheme="minorHAnsi" w:cstheme="minorHAnsi"/>
          <w:sz w:val="28"/>
          <w:szCs w:val="28"/>
        </w:rPr>
        <w:t xml:space="preserve">, 2 </w:t>
      </w:r>
      <w:r w:rsidR="00F6354D" w:rsidRPr="008F4B2D">
        <w:rPr>
          <w:rFonts w:asciiTheme="minorHAnsi" w:hAnsiTheme="minorHAnsi" w:cstheme="minorHAnsi"/>
          <w:sz w:val="28"/>
          <w:szCs w:val="28"/>
        </w:rPr>
        <w:t xml:space="preserve">– </w:t>
      </w:r>
      <w:r w:rsidR="0012200A" w:rsidRPr="008F4B2D">
        <w:rPr>
          <w:rFonts w:asciiTheme="minorHAnsi" w:hAnsiTheme="minorHAnsi" w:cstheme="minorHAnsi"/>
          <w:sz w:val="28"/>
          <w:szCs w:val="28"/>
        </w:rPr>
        <w:t>Good</w:t>
      </w:r>
      <w:r w:rsidR="00F6354D" w:rsidRPr="008F4B2D">
        <w:rPr>
          <w:rFonts w:asciiTheme="minorHAnsi" w:hAnsiTheme="minorHAnsi" w:cstheme="minorHAnsi"/>
          <w:sz w:val="28"/>
          <w:szCs w:val="28"/>
        </w:rPr>
        <w:t>,</w:t>
      </w:r>
      <w:r w:rsidR="0012200A" w:rsidRPr="008F4B2D">
        <w:rPr>
          <w:rFonts w:asciiTheme="minorHAnsi" w:hAnsiTheme="minorHAnsi" w:cstheme="minorHAnsi"/>
          <w:sz w:val="28"/>
          <w:szCs w:val="28"/>
        </w:rPr>
        <w:t xml:space="preserve"> 3</w:t>
      </w:r>
      <w:r w:rsidR="00F6354D" w:rsidRPr="008F4B2D">
        <w:rPr>
          <w:rFonts w:asciiTheme="minorHAnsi" w:hAnsiTheme="minorHAnsi" w:cstheme="minorHAnsi"/>
          <w:sz w:val="28"/>
          <w:szCs w:val="28"/>
        </w:rPr>
        <w:t xml:space="preserve"> –</w:t>
      </w:r>
      <w:r w:rsidR="0012200A" w:rsidRPr="008F4B2D">
        <w:rPr>
          <w:rFonts w:asciiTheme="minorHAnsi" w:hAnsiTheme="minorHAnsi" w:cstheme="minorHAnsi"/>
          <w:sz w:val="28"/>
          <w:szCs w:val="28"/>
        </w:rPr>
        <w:t xml:space="preserve"> Better</w:t>
      </w:r>
      <w:r w:rsidR="00F6354D" w:rsidRPr="008F4B2D">
        <w:rPr>
          <w:rFonts w:asciiTheme="minorHAnsi" w:hAnsiTheme="minorHAnsi" w:cstheme="minorHAnsi"/>
          <w:sz w:val="28"/>
          <w:szCs w:val="28"/>
        </w:rPr>
        <w:t>,</w:t>
      </w:r>
      <w:r w:rsidR="0012200A" w:rsidRPr="008F4B2D">
        <w:rPr>
          <w:rFonts w:asciiTheme="minorHAnsi" w:hAnsiTheme="minorHAnsi" w:cstheme="minorHAnsi"/>
          <w:sz w:val="28"/>
          <w:szCs w:val="28"/>
        </w:rPr>
        <w:t xml:space="preserve"> 4</w:t>
      </w:r>
      <w:r w:rsidR="00F6354D" w:rsidRPr="008F4B2D">
        <w:rPr>
          <w:rFonts w:asciiTheme="minorHAnsi" w:hAnsiTheme="minorHAnsi" w:cstheme="minorHAnsi"/>
          <w:sz w:val="28"/>
          <w:szCs w:val="28"/>
        </w:rPr>
        <w:t xml:space="preserve"> –</w:t>
      </w:r>
      <w:r w:rsidR="0012200A" w:rsidRPr="008F4B2D">
        <w:rPr>
          <w:rFonts w:asciiTheme="minorHAnsi" w:hAnsiTheme="minorHAnsi" w:cstheme="minorHAnsi"/>
          <w:sz w:val="28"/>
          <w:szCs w:val="28"/>
        </w:rPr>
        <w:t xml:space="preserve"> Best</w:t>
      </w:r>
      <w:r w:rsidR="00F6354D" w:rsidRPr="008F4B2D">
        <w:rPr>
          <w:rFonts w:asciiTheme="minorHAnsi" w:hAnsiTheme="minorHAnsi" w:cstheme="minorHAnsi"/>
          <w:sz w:val="28"/>
          <w:szCs w:val="28"/>
        </w:rPr>
        <w:t>.</w:t>
      </w:r>
    </w:p>
    <w:p w14:paraId="1132222F" w14:textId="2BF14D92" w:rsidR="0041689C" w:rsidRDefault="00853E70" w:rsidP="0041689C">
      <w:pPr>
        <w:ind w:left="0" w:firstLine="0"/>
        <w:rPr>
          <w:rFonts w:asciiTheme="minorHAnsi" w:hAnsiTheme="minorHAnsi" w:cstheme="minorHAnsi"/>
          <w:color w:val="auto"/>
          <w:sz w:val="28"/>
          <w:szCs w:val="28"/>
        </w:rPr>
      </w:pPr>
      <w:r w:rsidRPr="00982CA7">
        <w:rPr>
          <w:rFonts w:asciiTheme="minorHAnsi" w:hAnsiTheme="minorHAnsi" w:cstheme="minorHAnsi"/>
          <w:color w:val="auto"/>
          <w:sz w:val="28"/>
          <w:szCs w:val="28"/>
        </w:rPr>
        <w:br/>
        <w:t>The strategic application of the M language in our dataset plays a central role in optimizing it for nuanced analysis within Microsoft Power BI. This involves translating numerical values into descriptive categories for key variables, facilitating improved interpretability. Across various aspects, including education, work-life balance, environment satisfaction, job involvement, job satisfaction, performance rating, and relationship satisfaction, the M language seamlessly transforms numeric data, contributing to a more refined and insightful dataset. Its adept handling of these transformations streamlines the analytical process, enabling a comprehensive exploration of the data's intricacies within the Power BI platform</w:t>
      </w:r>
      <w:r w:rsidR="00274CF7" w:rsidRPr="00982CA7">
        <w:rPr>
          <w:rFonts w:asciiTheme="minorHAnsi" w:hAnsiTheme="minorHAnsi" w:cstheme="minorHAnsi"/>
          <w:color w:val="auto"/>
          <w:sz w:val="28"/>
          <w:szCs w:val="28"/>
        </w:rPr>
        <w:t xml:space="preserve"> as picture shown</w:t>
      </w:r>
      <w:r w:rsidR="00982CA7" w:rsidRPr="00982CA7">
        <w:rPr>
          <w:rFonts w:asciiTheme="minorHAnsi" w:hAnsiTheme="minorHAnsi" w:cstheme="minorHAnsi"/>
          <w:color w:val="auto"/>
          <w:sz w:val="28"/>
          <w:szCs w:val="28"/>
        </w:rPr>
        <w:t>.</w:t>
      </w:r>
    </w:p>
    <w:p w14:paraId="5C3F1172" w14:textId="77777777" w:rsidR="00982CA7" w:rsidRPr="00982CA7" w:rsidRDefault="00982CA7" w:rsidP="0041689C">
      <w:pPr>
        <w:ind w:left="0" w:firstLine="0"/>
        <w:rPr>
          <w:rFonts w:asciiTheme="minorHAnsi" w:hAnsiTheme="minorHAnsi" w:cstheme="minorHAnsi"/>
          <w:color w:val="auto"/>
          <w:sz w:val="28"/>
          <w:szCs w:val="28"/>
        </w:rPr>
      </w:pPr>
    </w:p>
    <w:p w14:paraId="328F2BC6" w14:textId="3F74B9ED" w:rsidR="00982CA7" w:rsidRDefault="00982CA7" w:rsidP="0041689C">
      <w:pPr>
        <w:ind w:left="0" w:firstLine="0"/>
        <w:rPr>
          <w:rFonts w:ascii="Segoe UI" w:hAnsi="Segoe UI" w:cs="Segoe UI"/>
          <w:color w:val="374151"/>
        </w:rPr>
      </w:pPr>
      <w:r>
        <w:rPr>
          <w:rFonts w:ascii="Segoe UI" w:hAnsi="Segoe UI" w:cs="Segoe UI"/>
          <w:noProof/>
          <w:color w:val="374151"/>
        </w:rPr>
        <w:drawing>
          <wp:inline distT="0" distB="0" distL="0" distR="0" wp14:anchorId="7C0D8A04" wp14:editId="7DBFAC8C">
            <wp:extent cx="5731510" cy="3223895"/>
            <wp:effectExtent l="0" t="0" r="2540" b="0"/>
            <wp:docPr id="168315412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54126" name="Picture 8"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78ECA3D" w14:textId="77777777" w:rsidR="00982CA7" w:rsidRDefault="00982CA7" w:rsidP="0041689C">
      <w:pPr>
        <w:ind w:left="0" w:firstLine="0"/>
        <w:rPr>
          <w:sz w:val="28"/>
          <w:szCs w:val="28"/>
          <w:lang w:eastAsia="en-US"/>
        </w:rPr>
      </w:pPr>
    </w:p>
    <w:p w14:paraId="41E4604A" w14:textId="77777777" w:rsidR="0041689C" w:rsidRPr="00F65A06" w:rsidRDefault="0041689C" w:rsidP="0041689C">
      <w:pPr>
        <w:ind w:left="0" w:firstLine="0"/>
        <w:rPr>
          <w:sz w:val="28"/>
          <w:szCs w:val="28"/>
          <w:lang w:eastAsia="en-US"/>
        </w:rPr>
      </w:pPr>
    </w:p>
    <w:p w14:paraId="1BE4CA5F" w14:textId="77777777" w:rsidR="00F65A06" w:rsidRPr="00F65A06" w:rsidRDefault="00F65A06" w:rsidP="00F65A06">
      <w:pPr>
        <w:rPr>
          <w:sz w:val="28"/>
          <w:szCs w:val="28"/>
          <w:lang w:eastAsia="en-US"/>
        </w:rPr>
      </w:pPr>
    </w:p>
    <w:p w14:paraId="6226B0ED" w14:textId="72BCCCC1" w:rsidR="00F65A06" w:rsidRDefault="000F36DC" w:rsidP="000F36DC">
      <w:pPr>
        <w:pStyle w:val="Heading2"/>
        <w:rPr>
          <w:b/>
          <w:bCs/>
          <w:color w:val="auto"/>
          <w:sz w:val="36"/>
          <w:szCs w:val="36"/>
        </w:rPr>
      </w:pPr>
      <w:bookmarkStart w:id="19" w:name="_Toc155738632"/>
      <w:bookmarkStart w:id="20" w:name="_Toc155741990"/>
      <w:r w:rsidRPr="00B9192C">
        <w:rPr>
          <w:b/>
          <w:bCs/>
          <w:color w:val="auto"/>
          <w:sz w:val="36"/>
          <w:szCs w:val="36"/>
        </w:rPr>
        <w:t xml:space="preserve">2.3 </w:t>
      </w:r>
      <w:r w:rsidR="00B9192C" w:rsidRPr="00B9192C">
        <w:rPr>
          <w:b/>
          <w:bCs/>
          <w:color w:val="auto"/>
          <w:sz w:val="36"/>
          <w:szCs w:val="36"/>
        </w:rPr>
        <w:t>Getting Rid of Errors/Duplicates and Changing Out Similar Values</w:t>
      </w:r>
      <w:bookmarkEnd w:id="19"/>
      <w:bookmarkEnd w:id="20"/>
    </w:p>
    <w:p w14:paraId="699AE19D" w14:textId="3AC720D2" w:rsidR="00710670" w:rsidRDefault="007F2E3F" w:rsidP="00710670">
      <w:pPr>
        <w:rPr>
          <w:sz w:val="28"/>
          <w:szCs w:val="28"/>
          <w:lang w:eastAsia="en-US"/>
        </w:rPr>
      </w:pPr>
      <w:r w:rsidRPr="007F2E3F">
        <w:rPr>
          <w:sz w:val="28"/>
          <w:szCs w:val="28"/>
          <w:lang w:eastAsia="en-US"/>
        </w:rPr>
        <w:t>By utilising Power BI's built-in features, removing duplicate values becomes a simple procedure. This can be done with ease by choosing the relevant column or columns and using the "Remove duplicates" function in the "Data" view. This feature guarantees that a unique dataset free of duplicate entries is produced. By utilising this effective feature of Power BI, analysts can greatly improve the precision and lucidity of their analyses. Simple use of the "Remove duplicates" function results in increased data quality overall as well as increased dependability of insights obtained from the Power BI platform</w:t>
      </w:r>
      <w:r w:rsidR="00A1520A">
        <w:rPr>
          <w:sz w:val="28"/>
          <w:szCs w:val="28"/>
          <w:lang w:eastAsia="en-US"/>
        </w:rPr>
        <w:t xml:space="preserve"> as </w:t>
      </w:r>
      <w:proofErr w:type="gramStart"/>
      <w:r w:rsidR="00A1520A">
        <w:rPr>
          <w:sz w:val="28"/>
          <w:szCs w:val="28"/>
          <w:lang w:eastAsia="en-US"/>
        </w:rPr>
        <w:t>shown</w:t>
      </w:r>
      <w:proofErr w:type="gramEnd"/>
    </w:p>
    <w:p w14:paraId="15BA5FE6" w14:textId="04D091A9" w:rsidR="00A1520A" w:rsidRDefault="00A1520A" w:rsidP="00710670">
      <w:pPr>
        <w:rPr>
          <w:sz w:val="28"/>
          <w:szCs w:val="28"/>
          <w:lang w:eastAsia="en-US"/>
        </w:rPr>
      </w:pPr>
      <w:r>
        <w:rPr>
          <w:noProof/>
          <w:sz w:val="28"/>
          <w:szCs w:val="28"/>
          <w:lang w:eastAsia="en-US"/>
        </w:rPr>
        <w:lastRenderedPageBreak/>
        <w:drawing>
          <wp:inline distT="0" distB="0" distL="0" distR="0" wp14:anchorId="5070A39C" wp14:editId="4703F44B">
            <wp:extent cx="5731510" cy="3223895"/>
            <wp:effectExtent l="0" t="0" r="2540" b="0"/>
            <wp:docPr id="158456717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67170" name="Picture 14"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3528C9A" w14:textId="77777777" w:rsidR="00A1520A" w:rsidRDefault="00A1520A" w:rsidP="00710670">
      <w:pPr>
        <w:rPr>
          <w:sz w:val="28"/>
          <w:szCs w:val="28"/>
          <w:lang w:eastAsia="en-US"/>
        </w:rPr>
      </w:pPr>
    </w:p>
    <w:p w14:paraId="36E5CABB" w14:textId="77777777" w:rsidR="007F2E3F" w:rsidRDefault="007F2E3F" w:rsidP="00710670">
      <w:pPr>
        <w:rPr>
          <w:sz w:val="28"/>
          <w:szCs w:val="28"/>
          <w:lang w:eastAsia="en-US"/>
        </w:rPr>
      </w:pPr>
    </w:p>
    <w:p w14:paraId="3364C70D" w14:textId="77777777" w:rsidR="007F2E3F" w:rsidRDefault="007F2E3F" w:rsidP="00710670">
      <w:pPr>
        <w:rPr>
          <w:sz w:val="28"/>
          <w:szCs w:val="28"/>
          <w:lang w:eastAsia="en-US"/>
        </w:rPr>
      </w:pPr>
    </w:p>
    <w:p w14:paraId="0B1C6349" w14:textId="77777777" w:rsidR="00F1217F" w:rsidRDefault="00F1217F" w:rsidP="00F1217F">
      <w:pPr>
        <w:pStyle w:val="Heading1"/>
        <w:rPr>
          <w:b/>
          <w:bCs/>
          <w:color w:val="auto"/>
          <w:sz w:val="40"/>
          <w:szCs w:val="40"/>
        </w:rPr>
      </w:pPr>
      <w:bookmarkStart w:id="21" w:name="_Toc155738633"/>
      <w:bookmarkStart w:id="22" w:name="_Toc155741991"/>
      <w:r w:rsidRPr="006B3848">
        <w:rPr>
          <w:b/>
          <w:bCs/>
          <w:color w:val="auto"/>
          <w:sz w:val="40"/>
          <w:szCs w:val="40"/>
          <w:lang w:eastAsia="en-US"/>
        </w:rPr>
        <w:t xml:space="preserve">3. </w:t>
      </w:r>
      <w:bookmarkStart w:id="23" w:name="_Toc155721968"/>
      <w:bookmarkStart w:id="24" w:name="_Toc155723261"/>
      <w:bookmarkStart w:id="25" w:name="_Toc155723902"/>
      <w:r w:rsidRPr="006B3848">
        <w:rPr>
          <w:b/>
          <w:bCs/>
          <w:color w:val="auto"/>
          <w:sz w:val="40"/>
          <w:szCs w:val="40"/>
        </w:rPr>
        <w:t>Data Modelling</w:t>
      </w:r>
      <w:bookmarkEnd w:id="23"/>
      <w:bookmarkEnd w:id="24"/>
      <w:bookmarkEnd w:id="25"/>
      <w:bookmarkEnd w:id="21"/>
      <w:bookmarkEnd w:id="22"/>
    </w:p>
    <w:p w14:paraId="04677F3F" w14:textId="263B2130" w:rsidR="00BA683C" w:rsidRPr="009A49D6" w:rsidRDefault="00BA683C" w:rsidP="00BA683C">
      <w:pPr>
        <w:rPr>
          <w:sz w:val="28"/>
          <w:szCs w:val="28"/>
        </w:rPr>
      </w:pPr>
      <w:r>
        <w:t xml:space="preserve">  </w:t>
      </w:r>
      <w:r w:rsidRPr="009A49D6">
        <w:rPr>
          <w:sz w:val="28"/>
          <w:szCs w:val="28"/>
        </w:rPr>
        <w:t xml:space="preserve"> Data modelling, which includes organising and structuring data to create hierarchies, meaningful connections between tables, and improved analytical capabilities, is a crucial step in the Power BI process. This is an important step because it lays the foundation for effective data visualisation and intelligent data exploration in the Power BI environment. By carefully defining relationships and hierarchies, analysts can build a cohesive framework that allows for smooth connections between various datasets. An organised data model is the foundation of dynamic and interactive visualisations, allowing users to draw meaningful conclusions and take well-informed actions. Fundamentally, data modelling in Power BI is a key component that turns unprocessed data into a powerful instrument for strategic analysis and visualisation.</w:t>
      </w:r>
    </w:p>
    <w:p w14:paraId="2C3E97B0" w14:textId="77777777" w:rsidR="005360FE" w:rsidRDefault="005360FE" w:rsidP="00BA683C"/>
    <w:p w14:paraId="66BF251E" w14:textId="77777777" w:rsidR="005360FE" w:rsidRDefault="005360FE" w:rsidP="00BA683C"/>
    <w:p w14:paraId="6C82FFF2" w14:textId="77777777" w:rsidR="005360FE" w:rsidRDefault="005360FE" w:rsidP="00BA683C"/>
    <w:p w14:paraId="4F832306" w14:textId="7F06B017" w:rsidR="005360FE" w:rsidRDefault="005360FE" w:rsidP="005360FE">
      <w:pPr>
        <w:pStyle w:val="Heading2"/>
        <w:rPr>
          <w:b/>
          <w:bCs/>
          <w:color w:val="auto"/>
          <w:sz w:val="36"/>
          <w:szCs w:val="36"/>
        </w:rPr>
      </w:pPr>
      <w:bookmarkStart w:id="26" w:name="_Toc155721969"/>
      <w:bookmarkStart w:id="27" w:name="_Toc155723262"/>
      <w:bookmarkStart w:id="28" w:name="_Toc155723903"/>
      <w:bookmarkStart w:id="29" w:name="_Toc155738634"/>
      <w:bookmarkStart w:id="30" w:name="_Toc155741992"/>
      <w:r w:rsidRPr="00303E68">
        <w:rPr>
          <w:b/>
          <w:bCs/>
          <w:color w:val="auto"/>
          <w:sz w:val="36"/>
          <w:szCs w:val="36"/>
        </w:rPr>
        <w:t>3.</w:t>
      </w:r>
      <w:r>
        <w:rPr>
          <w:b/>
          <w:bCs/>
          <w:color w:val="auto"/>
          <w:sz w:val="36"/>
          <w:szCs w:val="36"/>
        </w:rPr>
        <w:t>1</w:t>
      </w:r>
      <w:r w:rsidRPr="00303E68">
        <w:rPr>
          <w:b/>
          <w:bCs/>
          <w:color w:val="auto"/>
          <w:sz w:val="36"/>
          <w:szCs w:val="36"/>
        </w:rPr>
        <w:t xml:space="preserve"> Creating Fact Table</w:t>
      </w:r>
      <w:bookmarkEnd w:id="26"/>
      <w:bookmarkEnd w:id="27"/>
      <w:bookmarkEnd w:id="28"/>
      <w:bookmarkEnd w:id="29"/>
      <w:bookmarkEnd w:id="30"/>
    </w:p>
    <w:p w14:paraId="546E1718" w14:textId="5AF48842" w:rsidR="005360FE" w:rsidRDefault="006D41F2" w:rsidP="005360FE">
      <w:pPr>
        <w:rPr>
          <w:color w:val="auto"/>
          <w:sz w:val="28"/>
          <w:szCs w:val="28"/>
        </w:rPr>
      </w:pPr>
      <w:r w:rsidRPr="00B6663D">
        <w:rPr>
          <w:color w:val="auto"/>
          <w:sz w:val="28"/>
          <w:szCs w:val="28"/>
        </w:rPr>
        <w:t xml:space="preserve">The fact table is the central component of data modelling and is of utmost significance in the analytical environment. The quantitative measurements and critical performance indicators, such as the Daily Rate, Employee </w:t>
      </w:r>
      <w:r w:rsidRPr="00B6663D">
        <w:rPr>
          <w:color w:val="auto"/>
          <w:sz w:val="28"/>
          <w:szCs w:val="28"/>
        </w:rPr>
        <w:lastRenderedPageBreak/>
        <w:t>Number, Monthly Income, Number of Companies Worked, Percent Salary Hike, Total Working Years, Training Times Last Year, Years at Company, Years in Current Role, and Attrition, are carefully arranged to create this fundamental component. The fact table functions as a comprehensive repository of crucial data by combining these important metrics into a single table, providing the framework for strong analytical insights. Because of its well-thought-out design, a variety of data points can be seamlessly correlated and analysed, providing a comprehensive perspective that is essential for guiding well-informed decision-making in the field of data modelling and analysis.</w:t>
      </w:r>
    </w:p>
    <w:p w14:paraId="5FC704EB" w14:textId="77777777" w:rsidR="00CC7146" w:rsidRDefault="00CC7146" w:rsidP="005360FE">
      <w:pPr>
        <w:rPr>
          <w:color w:val="auto"/>
          <w:sz w:val="28"/>
          <w:szCs w:val="28"/>
        </w:rPr>
      </w:pPr>
    </w:p>
    <w:p w14:paraId="3CBFC959" w14:textId="682684BE" w:rsidR="00CC7146" w:rsidRDefault="00CC7146" w:rsidP="005360FE">
      <w:pPr>
        <w:rPr>
          <w:color w:val="auto"/>
          <w:sz w:val="28"/>
          <w:szCs w:val="28"/>
        </w:rPr>
      </w:pPr>
      <w:r>
        <w:rPr>
          <w:noProof/>
          <w:color w:val="auto"/>
          <w:sz w:val="28"/>
          <w:szCs w:val="28"/>
        </w:rPr>
        <w:drawing>
          <wp:inline distT="0" distB="0" distL="0" distR="0" wp14:anchorId="28BF52ED" wp14:editId="40DAF128">
            <wp:extent cx="5731510" cy="3223895"/>
            <wp:effectExtent l="0" t="0" r="2540" b="0"/>
            <wp:docPr id="46566387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63872" name="Picture 9"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F837CF1" w14:textId="77777777" w:rsidR="00CC7146" w:rsidRDefault="00CC7146" w:rsidP="005360FE">
      <w:pPr>
        <w:rPr>
          <w:color w:val="auto"/>
          <w:sz w:val="28"/>
          <w:szCs w:val="28"/>
        </w:rPr>
      </w:pPr>
    </w:p>
    <w:p w14:paraId="1737F017" w14:textId="77777777" w:rsidR="00CC7146" w:rsidRPr="00B6663D" w:rsidRDefault="00CC7146" w:rsidP="005360FE">
      <w:pPr>
        <w:rPr>
          <w:color w:val="auto"/>
          <w:sz w:val="28"/>
          <w:szCs w:val="28"/>
        </w:rPr>
      </w:pPr>
    </w:p>
    <w:p w14:paraId="30875617" w14:textId="77777777" w:rsidR="00B6663D" w:rsidRPr="00B6663D" w:rsidRDefault="00B6663D" w:rsidP="00B6663D">
      <w:pPr>
        <w:rPr>
          <w:color w:val="auto"/>
          <w:sz w:val="28"/>
          <w:szCs w:val="28"/>
        </w:rPr>
      </w:pPr>
      <w:r w:rsidRPr="00B6663D">
        <w:rPr>
          <w:color w:val="auto"/>
          <w:sz w:val="28"/>
          <w:szCs w:val="28"/>
        </w:rPr>
        <w:t xml:space="preserve">The Attrition Table's fundamental function is to create links between various data points; it serves as the main hub connecting quantitative metrics and pertinent dimensions. The Power BI environment's comprehensive and perceptive business analytics and reporting are built upon this tactical arrangement. Assigning the Attrition </w:t>
      </w:r>
      <w:proofErr w:type="gramStart"/>
      <w:r w:rsidRPr="00B6663D">
        <w:rPr>
          <w:color w:val="auto"/>
          <w:sz w:val="28"/>
          <w:szCs w:val="28"/>
        </w:rPr>
        <w:t>Table</w:t>
      </w:r>
      <w:proofErr w:type="gramEnd"/>
      <w:r w:rsidRPr="00B6663D">
        <w:rPr>
          <w:color w:val="auto"/>
          <w:sz w:val="28"/>
          <w:szCs w:val="28"/>
        </w:rPr>
        <w:t xml:space="preserve"> the status of fact table guarantees a robust framework that facilitates dynamic insights and a deeper understanding of the connections between disparate data points. This approach improves analytical skills and encourages the development of insightful visualisations, which in turn increases the process's overall efficacy through impactful insights.</w:t>
      </w:r>
    </w:p>
    <w:p w14:paraId="2A3149A5" w14:textId="77777777" w:rsidR="006B3848" w:rsidRPr="006B3848" w:rsidRDefault="006B3848" w:rsidP="00852D4C"/>
    <w:p w14:paraId="5BD8A0DB" w14:textId="5B19A8B5" w:rsidR="007F2E3F" w:rsidRDefault="007F2E3F" w:rsidP="00AC7D66">
      <w:pPr>
        <w:rPr>
          <w:lang w:eastAsia="en-US"/>
        </w:rPr>
      </w:pPr>
    </w:p>
    <w:p w14:paraId="4D03B699" w14:textId="77777777" w:rsidR="0014032A" w:rsidRDefault="0014032A" w:rsidP="0014032A">
      <w:pPr>
        <w:rPr>
          <w:lang w:eastAsia="en-US"/>
        </w:rPr>
      </w:pPr>
    </w:p>
    <w:p w14:paraId="6D61C6E7" w14:textId="6B521AA9" w:rsidR="0014032A" w:rsidRDefault="0014032A" w:rsidP="0014032A">
      <w:pPr>
        <w:pStyle w:val="Heading2"/>
        <w:rPr>
          <w:b/>
          <w:bCs/>
          <w:color w:val="auto"/>
          <w:sz w:val="36"/>
          <w:szCs w:val="36"/>
        </w:rPr>
      </w:pPr>
      <w:bookmarkStart w:id="31" w:name="_Toc155721970"/>
      <w:bookmarkStart w:id="32" w:name="_Toc155723263"/>
      <w:bookmarkStart w:id="33" w:name="_Toc155723904"/>
      <w:bookmarkStart w:id="34" w:name="_Toc155738635"/>
      <w:bookmarkStart w:id="35" w:name="_Toc155741993"/>
      <w:r w:rsidRPr="0048737B">
        <w:rPr>
          <w:b/>
          <w:bCs/>
          <w:color w:val="auto"/>
          <w:sz w:val="36"/>
          <w:szCs w:val="36"/>
          <w:lang w:val="en-US"/>
        </w:rPr>
        <w:t>3.</w:t>
      </w:r>
      <w:r>
        <w:rPr>
          <w:b/>
          <w:bCs/>
          <w:color w:val="auto"/>
          <w:sz w:val="36"/>
          <w:szCs w:val="36"/>
          <w:lang w:val="en-US"/>
        </w:rPr>
        <w:t>2</w:t>
      </w:r>
      <w:r w:rsidRPr="0048737B">
        <w:rPr>
          <w:b/>
          <w:bCs/>
          <w:color w:val="auto"/>
          <w:sz w:val="36"/>
          <w:szCs w:val="36"/>
          <w:lang w:val="en-US"/>
        </w:rPr>
        <w:t xml:space="preserve"> </w:t>
      </w:r>
      <w:r w:rsidRPr="0048737B">
        <w:rPr>
          <w:b/>
          <w:bCs/>
          <w:color w:val="auto"/>
          <w:sz w:val="36"/>
          <w:szCs w:val="36"/>
        </w:rPr>
        <w:t>Creating Dim Tables</w:t>
      </w:r>
      <w:bookmarkEnd w:id="31"/>
      <w:bookmarkEnd w:id="32"/>
      <w:bookmarkEnd w:id="33"/>
      <w:bookmarkEnd w:id="34"/>
      <w:bookmarkEnd w:id="35"/>
    </w:p>
    <w:p w14:paraId="47B2AFA3" w14:textId="77777777" w:rsidR="0014032A" w:rsidRPr="00167E0A" w:rsidRDefault="0014032A" w:rsidP="0014032A">
      <w:pPr>
        <w:rPr>
          <w:sz w:val="28"/>
          <w:szCs w:val="28"/>
          <w:lang w:eastAsia="en-US"/>
        </w:rPr>
      </w:pPr>
    </w:p>
    <w:p w14:paraId="46B6E323" w14:textId="12FC21AC" w:rsidR="006831BF" w:rsidRPr="00167E0A" w:rsidRDefault="004E4AEF" w:rsidP="0014032A">
      <w:pPr>
        <w:rPr>
          <w:sz w:val="28"/>
          <w:szCs w:val="28"/>
          <w:lang w:eastAsia="en-US"/>
        </w:rPr>
      </w:pPr>
      <w:proofErr w:type="gramStart"/>
      <w:r w:rsidRPr="00167E0A">
        <w:rPr>
          <w:sz w:val="28"/>
          <w:szCs w:val="28"/>
          <w:lang w:eastAsia="en-US"/>
        </w:rPr>
        <w:t>Particular tables</w:t>
      </w:r>
      <w:proofErr w:type="gramEnd"/>
      <w:r w:rsidRPr="00167E0A">
        <w:rPr>
          <w:sz w:val="28"/>
          <w:szCs w:val="28"/>
          <w:lang w:eastAsia="en-US"/>
        </w:rPr>
        <w:t xml:space="preserve"> have been carefully chosen during our data modelling process in order to build an extensive and perceptive analytical framework. Strategically incorporated into this framework are the Education Dimension, Employee Dimension, Job Dimension (Job DIM), and Salary Dimension (Salary DIM). These tables are essential elements that provide unique viewpoints on the following topics: job characteristics, employee details, education levels, and salary information. Our data model becomes richer and more detailed by incorporating these dimensions, which enables a more in-depth investigation of the relationships and patterns present in the dataset. This thoughtful selection of dimensions supports our analytical approach's overall efficacy by offering a strong basis for in-depth understanding and well-informed decision-making.</w:t>
      </w:r>
    </w:p>
    <w:p w14:paraId="4811C93B" w14:textId="77777777" w:rsidR="0014032A" w:rsidRDefault="0014032A" w:rsidP="0014032A">
      <w:pPr>
        <w:rPr>
          <w:lang w:eastAsia="en-US"/>
        </w:rPr>
      </w:pPr>
    </w:p>
    <w:p w14:paraId="16A533BB" w14:textId="77777777" w:rsidR="00CE1C93" w:rsidRDefault="00CE1C93" w:rsidP="0014032A">
      <w:pPr>
        <w:rPr>
          <w:lang w:eastAsia="en-US"/>
        </w:rPr>
      </w:pPr>
    </w:p>
    <w:p w14:paraId="4F9A2F3D" w14:textId="1C7A136C" w:rsidR="00CE1C93" w:rsidRDefault="00CE1C93" w:rsidP="0014032A">
      <w:pPr>
        <w:rPr>
          <w:lang w:eastAsia="en-US"/>
        </w:rPr>
      </w:pPr>
      <w:r>
        <w:rPr>
          <w:noProof/>
          <w:lang w:eastAsia="en-US"/>
        </w:rPr>
        <w:drawing>
          <wp:inline distT="0" distB="0" distL="0" distR="0" wp14:anchorId="1247E25D" wp14:editId="4AAFB4E4">
            <wp:extent cx="5731510" cy="3223895"/>
            <wp:effectExtent l="0" t="0" r="2540" b="0"/>
            <wp:docPr id="57165509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55097" name="Picture 10"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FAC5ABC" w14:textId="77777777" w:rsidR="00CE1C93" w:rsidRDefault="00CE1C93" w:rsidP="0014032A">
      <w:pPr>
        <w:rPr>
          <w:lang w:eastAsia="en-US"/>
        </w:rPr>
      </w:pPr>
    </w:p>
    <w:p w14:paraId="3AB1CB9B" w14:textId="739C3525" w:rsidR="00CE1C93" w:rsidRDefault="00CE1C93" w:rsidP="0014032A">
      <w:pPr>
        <w:rPr>
          <w:sz w:val="28"/>
          <w:szCs w:val="28"/>
          <w:lang w:eastAsia="en-US"/>
        </w:rPr>
      </w:pPr>
      <w:r w:rsidRPr="004810CB">
        <w:rPr>
          <w:sz w:val="28"/>
          <w:szCs w:val="28"/>
          <w:lang w:eastAsia="en-US"/>
        </w:rPr>
        <w:t xml:space="preserve">The above picture shows the Education Dimension (EDUCATION DIM) table plays a crucial role in the field of data modelling by offering a comprehensive and targeted view of the educational backgrounds of employees. Key columns like Employee Number (Emp Num), Education, and Education Field are used to build this dimension. Each employee is uniquely identified by their Employee Number, which makes it easier to create relationships between the Education Dimension and other relevant tables. The Education </w:t>
      </w:r>
      <w:r w:rsidRPr="004810CB">
        <w:rPr>
          <w:sz w:val="28"/>
          <w:szCs w:val="28"/>
          <w:lang w:eastAsia="en-US"/>
        </w:rPr>
        <w:lastRenderedPageBreak/>
        <w:t xml:space="preserve">column sorts people according to the greatest degree of education they have received, from "Below College" to "Doctorate." At the same time, each employee's specific field of study is captured in the Education Field column; examples of such fields include "Life Sciences," "Medical," and "Marketing." This purposeful arrangement enables analysts to investigate trends in education, find connections with </w:t>
      </w:r>
      <w:proofErr w:type="gramStart"/>
      <w:r w:rsidRPr="004810CB">
        <w:rPr>
          <w:sz w:val="28"/>
          <w:szCs w:val="28"/>
          <w:lang w:eastAsia="en-US"/>
        </w:rPr>
        <w:t>other  dimensions</w:t>
      </w:r>
      <w:proofErr w:type="gramEnd"/>
      <w:r w:rsidRPr="004810CB">
        <w:rPr>
          <w:sz w:val="28"/>
          <w:szCs w:val="28"/>
          <w:lang w:eastAsia="en-US"/>
        </w:rPr>
        <w:t>, and derive valuable insights that contribute to a more comprehensive understanding of the workforce within the analytical framework.</w:t>
      </w:r>
    </w:p>
    <w:p w14:paraId="73D596A0" w14:textId="77777777" w:rsidR="00DA6B07" w:rsidRDefault="00DA6B07" w:rsidP="0014032A">
      <w:pPr>
        <w:rPr>
          <w:sz w:val="28"/>
          <w:szCs w:val="28"/>
          <w:lang w:eastAsia="en-US"/>
        </w:rPr>
      </w:pPr>
    </w:p>
    <w:p w14:paraId="217C791F" w14:textId="77777777" w:rsidR="00DA6B07" w:rsidRDefault="00DA6B07" w:rsidP="0014032A">
      <w:pPr>
        <w:rPr>
          <w:sz w:val="28"/>
          <w:szCs w:val="28"/>
          <w:lang w:eastAsia="en-US"/>
        </w:rPr>
      </w:pPr>
    </w:p>
    <w:p w14:paraId="7F6E7586" w14:textId="77777777" w:rsidR="00DA6B07" w:rsidRDefault="00DA6B07" w:rsidP="0014032A">
      <w:pPr>
        <w:rPr>
          <w:sz w:val="28"/>
          <w:szCs w:val="28"/>
          <w:lang w:eastAsia="en-US"/>
        </w:rPr>
      </w:pPr>
    </w:p>
    <w:p w14:paraId="450C27DA" w14:textId="2FAA98F4" w:rsidR="00DA6B07" w:rsidRDefault="00556FD9" w:rsidP="0014032A">
      <w:pPr>
        <w:rPr>
          <w:sz w:val="28"/>
          <w:szCs w:val="28"/>
          <w:lang w:eastAsia="en-US"/>
        </w:rPr>
      </w:pPr>
      <w:r>
        <w:rPr>
          <w:noProof/>
          <w:sz w:val="28"/>
          <w:szCs w:val="28"/>
          <w:lang w:eastAsia="en-US"/>
        </w:rPr>
        <w:drawing>
          <wp:inline distT="0" distB="0" distL="0" distR="0" wp14:anchorId="3EBA984A" wp14:editId="5FF28AAE">
            <wp:extent cx="5731510" cy="3223895"/>
            <wp:effectExtent l="0" t="0" r="2540" b="0"/>
            <wp:docPr id="5738330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3309" name="Picture 1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7787B35" w14:textId="77777777" w:rsidR="00556FD9" w:rsidRDefault="00556FD9" w:rsidP="0014032A">
      <w:pPr>
        <w:rPr>
          <w:sz w:val="28"/>
          <w:szCs w:val="28"/>
          <w:lang w:eastAsia="en-US"/>
        </w:rPr>
      </w:pPr>
    </w:p>
    <w:p w14:paraId="3BF9E9F8" w14:textId="77777777" w:rsidR="00556FD9" w:rsidRDefault="00556FD9" w:rsidP="0014032A">
      <w:pPr>
        <w:rPr>
          <w:sz w:val="28"/>
          <w:szCs w:val="28"/>
          <w:lang w:eastAsia="en-US"/>
        </w:rPr>
      </w:pPr>
    </w:p>
    <w:p w14:paraId="599478C7" w14:textId="7E126530" w:rsidR="00556FD9" w:rsidRDefault="00556FD9" w:rsidP="0014032A">
      <w:pPr>
        <w:rPr>
          <w:sz w:val="28"/>
          <w:szCs w:val="28"/>
          <w:lang w:eastAsia="en-US"/>
        </w:rPr>
      </w:pPr>
      <w:r w:rsidRPr="00556FD9">
        <w:rPr>
          <w:sz w:val="28"/>
          <w:szCs w:val="28"/>
          <w:lang w:eastAsia="en-US"/>
        </w:rPr>
        <w:t xml:space="preserve">The Employee Dimension (EMPL DIM) table is essential for giving a thorough and complex picture of each employee in the context of the company. Key columns such as Employee Number (Emp Number), Gender, Age, Over Time, and Distance </w:t>
      </w:r>
      <w:proofErr w:type="gramStart"/>
      <w:r w:rsidRPr="00556FD9">
        <w:rPr>
          <w:sz w:val="28"/>
          <w:szCs w:val="28"/>
          <w:lang w:eastAsia="en-US"/>
        </w:rPr>
        <w:t>From</w:t>
      </w:r>
      <w:proofErr w:type="gramEnd"/>
      <w:r w:rsidRPr="00556FD9">
        <w:rPr>
          <w:sz w:val="28"/>
          <w:szCs w:val="28"/>
          <w:lang w:eastAsia="en-US"/>
        </w:rPr>
        <w:t xml:space="preserve"> Home shape this dimension. As a unique identifier, the Employee Number makes it easier to connect with other tables in the dataset. Gender provides insights into workforce diversity by classifying employees as either male or female. Planning and analysis of the workforce are facilitated by the Age column, which provides an overview of the age distribution within the organisation. The Over Time column provides information on an employee's participation in overtime work, which helps to understand workload and productivity. Lastly, Distance </w:t>
      </w:r>
      <w:proofErr w:type="gramStart"/>
      <w:r w:rsidRPr="00556FD9">
        <w:rPr>
          <w:sz w:val="28"/>
          <w:szCs w:val="28"/>
          <w:lang w:eastAsia="en-US"/>
        </w:rPr>
        <w:t>From</w:t>
      </w:r>
      <w:proofErr w:type="gramEnd"/>
      <w:r w:rsidRPr="00556FD9">
        <w:rPr>
          <w:sz w:val="28"/>
          <w:szCs w:val="28"/>
          <w:lang w:eastAsia="en-US"/>
        </w:rPr>
        <w:t xml:space="preserve"> Home offers details on the </w:t>
      </w:r>
      <w:r w:rsidRPr="00556FD9">
        <w:rPr>
          <w:sz w:val="28"/>
          <w:szCs w:val="28"/>
          <w:lang w:eastAsia="en-US"/>
        </w:rPr>
        <w:lastRenderedPageBreak/>
        <w:t>workers' geographic proximity to the workplace, offering valuable context for understanding commuting patterns and potential influences on job satisfaction. By incorporating these key dimensions, the Employee Dimension enriches the analytical framework, enabling a comprehensive exploration of employee-related insights and fostering informed decision-making within the Power BI environment.</w:t>
      </w:r>
    </w:p>
    <w:p w14:paraId="372F8F55" w14:textId="77777777" w:rsidR="00072362" w:rsidRDefault="00072362" w:rsidP="0014032A">
      <w:pPr>
        <w:rPr>
          <w:sz w:val="28"/>
          <w:szCs w:val="28"/>
          <w:lang w:eastAsia="en-US"/>
        </w:rPr>
      </w:pPr>
    </w:p>
    <w:p w14:paraId="60129B7E" w14:textId="77777777" w:rsidR="00072362" w:rsidRDefault="00072362" w:rsidP="0014032A">
      <w:pPr>
        <w:rPr>
          <w:sz w:val="28"/>
          <w:szCs w:val="28"/>
          <w:lang w:eastAsia="en-US"/>
        </w:rPr>
      </w:pPr>
    </w:p>
    <w:p w14:paraId="7B022002" w14:textId="1824607A" w:rsidR="00072362" w:rsidRDefault="00D47887" w:rsidP="0014032A">
      <w:pPr>
        <w:rPr>
          <w:sz w:val="28"/>
          <w:szCs w:val="28"/>
          <w:lang w:eastAsia="en-US"/>
        </w:rPr>
      </w:pPr>
      <w:r>
        <w:rPr>
          <w:noProof/>
          <w:sz w:val="28"/>
          <w:szCs w:val="28"/>
          <w:lang w:eastAsia="en-US"/>
        </w:rPr>
        <w:drawing>
          <wp:inline distT="0" distB="0" distL="0" distR="0" wp14:anchorId="4695F978" wp14:editId="712F84BB">
            <wp:extent cx="5731510" cy="3223895"/>
            <wp:effectExtent l="0" t="0" r="2540" b="0"/>
            <wp:docPr id="129316724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67241" name="Picture 12"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AE39530" w14:textId="77777777" w:rsidR="00D47887" w:rsidRDefault="00D47887" w:rsidP="0014032A">
      <w:pPr>
        <w:rPr>
          <w:sz w:val="28"/>
          <w:szCs w:val="28"/>
          <w:lang w:eastAsia="en-US"/>
        </w:rPr>
      </w:pPr>
    </w:p>
    <w:p w14:paraId="208E43B8" w14:textId="77777777" w:rsidR="00D47887" w:rsidRDefault="00D47887" w:rsidP="0014032A">
      <w:pPr>
        <w:rPr>
          <w:sz w:val="28"/>
          <w:szCs w:val="28"/>
          <w:lang w:eastAsia="en-US"/>
        </w:rPr>
      </w:pPr>
    </w:p>
    <w:p w14:paraId="090E5008" w14:textId="1881C43A" w:rsidR="00D47887" w:rsidRDefault="00D47887" w:rsidP="0014032A">
      <w:pPr>
        <w:rPr>
          <w:sz w:val="28"/>
          <w:szCs w:val="28"/>
          <w:lang w:eastAsia="en-US"/>
        </w:rPr>
      </w:pPr>
      <w:r>
        <w:rPr>
          <w:sz w:val="28"/>
          <w:szCs w:val="28"/>
          <w:lang w:eastAsia="en-US"/>
        </w:rPr>
        <w:t>The above picture shows t</w:t>
      </w:r>
      <w:r w:rsidRPr="00D47887">
        <w:rPr>
          <w:sz w:val="28"/>
          <w:szCs w:val="28"/>
          <w:lang w:eastAsia="en-US"/>
        </w:rPr>
        <w:t xml:space="preserve">he Job Dimension (JOB DIM) table is essential for offering a comprehensive viewpoint on a range of aspects pertaining to the roles of employees and factors related to their jobs. This dimension, which is built with important columns like Employee Number (Emp Number), Job Involvement, Job Role, Job Level, Work Life Balance, Environment Satisfaction, Job Satisfaction, and Department, provides a wealth of information. As a unique identifier, the Employee Number makes it easier to connect with other tables in the dataset. Work Involvement classifies employee engagement and provides insight into commitment and assiduity. Job Role helps to provide a more sophisticated understanding of organisational structure by outlining </w:t>
      </w:r>
      <w:proofErr w:type="gramStart"/>
      <w:r w:rsidRPr="00D47887">
        <w:rPr>
          <w:sz w:val="28"/>
          <w:szCs w:val="28"/>
          <w:lang w:eastAsia="en-US"/>
        </w:rPr>
        <w:t>particular positions</w:t>
      </w:r>
      <w:proofErr w:type="gramEnd"/>
      <w:r w:rsidRPr="00D47887">
        <w:rPr>
          <w:sz w:val="28"/>
          <w:szCs w:val="28"/>
          <w:lang w:eastAsia="en-US"/>
        </w:rPr>
        <w:t xml:space="preserve"> or responsibilities. Employee hierarchical positions are indicated by Job Level, which facilitates workforce planning. Perceptions of work-life balance are reflected in work-life balance, but Environment Satisfaction and Job Satisfaction provide </w:t>
      </w:r>
      <w:r w:rsidRPr="00D47887">
        <w:rPr>
          <w:sz w:val="28"/>
          <w:szCs w:val="28"/>
          <w:lang w:eastAsia="en-US"/>
        </w:rPr>
        <w:lastRenderedPageBreak/>
        <w:t>insights into overall workplace contentment. The Department column categorizes employees by department, supporting departmental-level analyses. This intentional structuring of the Job Dimension enhances the analytical framework, fostering a thorough exploration of job-related insights and facilitating informed decision-making within the Power BI environment.</w:t>
      </w:r>
    </w:p>
    <w:p w14:paraId="7A229EB8" w14:textId="77777777" w:rsidR="0087470D" w:rsidRDefault="0087470D" w:rsidP="0014032A">
      <w:pPr>
        <w:rPr>
          <w:sz w:val="28"/>
          <w:szCs w:val="28"/>
          <w:lang w:eastAsia="en-US"/>
        </w:rPr>
      </w:pPr>
    </w:p>
    <w:p w14:paraId="55AB64EF" w14:textId="77777777" w:rsidR="0087470D" w:rsidRDefault="0087470D" w:rsidP="0014032A">
      <w:pPr>
        <w:rPr>
          <w:sz w:val="28"/>
          <w:szCs w:val="28"/>
          <w:lang w:eastAsia="en-US"/>
        </w:rPr>
      </w:pPr>
    </w:p>
    <w:p w14:paraId="1F109EF0" w14:textId="5F50DC2B" w:rsidR="0087470D" w:rsidRDefault="004C5162" w:rsidP="0014032A">
      <w:pPr>
        <w:rPr>
          <w:sz w:val="28"/>
          <w:szCs w:val="28"/>
          <w:lang w:eastAsia="en-US"/>
        </w:rPr>
      </w:pPr>
      <w:r>
        <w:rPr>
          <w:noProof/>
          <w:sz w:val="28"/>
          <w:szCs w:val="28"/>
          <w:lang w:eastAsia="en-US"/>
        </w:rPr>
        <w:drawing>
          <wp:inline distT="0" distB="0" distL="0" distR="0" wp14:anchorId="3C1B391C" wp14:editId="36985259">
            <wp:extent cx="5731510" cy="3223895"/>
            <wp:effectExtent l="0" t="0" r="2540" b="0"/>
            <wp:docPr id="185040158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01580" name="Picture 13"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2A2A1FD" w14:textId="77777777" w:rsidR="004C5162" w:rsidRDefault="004C5162" w:rsidP="0014032A">
      <w:pPr>
        <w:rPr>
          <w:sz w:val="28"/>
          <w:szCs w:val="28"/>
          <w:lang w:eastAsia="en-US"/>
        </w:rPr>
      </w:pPr>
    </w:p>
    <w:p w14:paraId="519C36A9" w14:textId="0804AE1D" w:rsidR="004C5162" w:rsidRDefault="004C5162" w:rsidP="0014032A">
      <w:pPr>
        <w:rPr>
          <w:sz w:val="28"/>
          <w:szCs w:val="28"/>
          <w:lang w:eastAsia="en-US"/>
        </w:rPr>
      </w:pPr>
      <w:r>
        <w:rPr>
          <w:sz w:val="28"/>
          <w:szCs w:val="28"/>
          <w:lang w:eastAsia="en-US"/>
        </w:rPr>
        <w:t xml:space="preserve">The above picture </w:t>
      </w:r>
      <w:proofErr w:type="spellStart"/>
      <w:r>
        <w:rPr>
          <w:sz w:val="28"/>
          <w:szCs w:val="28"/>
          <w:lang w:eastAsia="en-US"/>
        </w:rPr>
        <w:t>shows</w:t>
      </w:r>
      <w:r w:rsidRPr="004C5162">
        <w:rPr>
          <w:sz w:val="28"/>
          <w:szCs w:val="28"/>
          <w:lang w:eastAsia="en-US"/>
        </w:rPr>
        <w:t>the</w:t>
      </w:r>
      <w:proofErr w:type="spellEnd"/>
      <w:r w:rsidRPr="004C5162">
        <w:rPr>
          <w:sz w:val="28"/>
          <w:szCs w:val="28"/>
          <w:lang w:eastAsia="en-US"/>
        </w:rPr>
        <w:t xml:space="preserve"> field of data modelling, the Salary Dimension (SALARY DIM) table is important because it provides a targeted understanding of employee financial factors. This dimension, which is built with important columns such as Employee Number (Emp Number), Hourly Rate, Monthly Rate, and Stock Option Level, is a specialised resource for comprehending pay plans. As a unique identifier, the Employee Number makes it easier to connect with other tables in the dataset. The Hourly Rate provides granular details about the compensation details of each employee by outlining their pay on an hourly basis. The monthly rate, which provides a more comprehensive understanding of financial structures, represents the total monthly compensation. The Stock Option Level column provides information about the stock options that are awarded to staff members and provides a glimpse into extra financial advantages. By combining these financial dimensions, the Salary Dimension enriches the analytical framework, enabling a comprehensive exploration of monetary aspects associated with employees. This intentional configuration facilitates a more </w:t>
      </w:r>
      <w:r w:rsidRPr="004C5162">
        <w:rPr>
          <w:sz w:val="28"/>
          <w:szCs w:val="28"/>
          <w:lang w:eastAsia="en-US"/>
        </w:rPr>
        <w:lastRenderedPageBreak/>
        <w:t>in-depth analysis of compensation-related insights and contributes to informed decision-making within the Power BI environment.</w:t>
      </w:r>
    </w:p>
    <w:p w14:paraId="1120C2F9" w14:textId="77777777" w:rsidR="00480846" w:rsidRDefault="00480846" w:rsidP="0014032A">
      <w:pPr>
        <w:rPr>
          <w:sz w:val="28"/>
          <w:szCs w:val="28"/>
          <w:lang w:eastAsia="en-US"/>
        </w:rPr>
      </w:pPr>
    </w:p>
    <w:p w14:paraId="4B0CF502" w14:textId="77777777" w:rsidR="00480846" w:rsidRDefault="00480846" w:rsidP="0014032A">
      <w:pPr>
        <w:rPr>
          <w:sz w:val="28"/>
          <w:szCs w:val="28"/>
          <w:lang w:eastAsia="en-US"/>
        </w:rPr>
      </w:pPr>
    </w:p>
    <w:p w14:paraId="2E7EE616" w14:textId="1DA02A98" w:rsidR="00480846" w:rsidRDefault="00480846" w:rsidP="0014032A">
      <w:pPr>
        <w:rPr>
          <w:sz w:val="28"/>
          <w:szCs w:val="28"/>
          <w:lang w:eastAsia="en-US"/>
        </w:rPr>
      </w:pPr>
      <w:r>
        <w:rPr>
          <w:noProof/>
          <w:sz w:val="28"/>
          <w:szCs w:val="28"/>
          <w:lang w:eastAsia="en-US"/>
        </w:rPr>
        <w:drawing>
          <wp:inline distT="0" distB="0" distL="0" distR="0" wp14:anchorId="248EBCB2" wp14:editId="2F27000D">
            <wp:extent cx="5731510" cy="3223895"/>
            <wp:effectExtent l="0" t="0" r="2540" b="0"/>
            <wp:docPr id="135597242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72428" name="Picture 15"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9DC6EFD" w14:textId="77777777" w:rsidR="001C451D" w:rsidRDefault="001C451D" w:rsidP="0014032A">
      <w:pPr>
        <w:rPr>
          <w:sz w:val="28"/>
          <w:szCs w:val="28"/>
          <w:lang w:eastAsia="en-US"/>
        </w:rPr>
      </w:pPr>
    </w:p>
    <w:p w14:paraId="5486D8E5" w14:textId="11DD8316" w:rsidR="001C451D" w:rsidRDefault="001C451D" w:rsidP="0014032A">
      <w:pPr>
        <w:rPr>
          <w:sz w:val="28"/>
          <w:szCs w:val="28"/>
          <w:lang w:eastAsia="en-US"/>
        </w:rPr>
      </w:pPr>
      <w:r>
        <w:rPr>
          <w:sz w:val="28"/>
          <w:szCs w:val="28"/>
          <w:lang w:eastAsia="en-US"/>
        </w:rPr>
        <w:t xml:space="preserve">  </w:t>
      </w:r>
      <w:r w:rsidRPr="001C451D">
        <w:rPr>
          <w:sz w:val="28"/>
          <w:szCs w:val="28"/>
          <w:lang w:eastAsia="en-US"/>
        </w:rPr>
        <w:t xml:space="preserve">The accompanying image shows how the data model view develops after the Fact and Dimension tables are created. This graphic depiction captures the connections and relationships among different tables, demonstrating the organised framework supporting the analytical basis. The Education DIM, </w:t>
      </w:r>
      <w:proofErr w:type="spellStart"/>
      <w:r w:rsidRPr="001C451D">
        <w:rPr>
          <w:sz w:val="28"/>
          <w:szCs w:val="28"/>
          <w:lang w:eastAsia="en-US"/>
        </w:rPr>
        <w:t>Empl</w:t>
      </w:r>
      <w:proofErr w:type="spellEnd"/>
      <w:r w:rsidRPr="001C451D">
        <w:rPr>
          <w:sz w:val="28"/>
          <w:szCs w:val="28"/>
          <w:lang w:eastAsia="en-US"/>
        </w:rPr>
        <w:t xml:space="preserve"> DIM, Job DIM, Salary DIM, and other pertinent Dimension tables are strategically linked to the Fact table, which serves as the foundation for quantitative measurements and performance indicators. The Dimension tables offer distinct viewpoints on </w:t>
      </w:r>
      <w:proofErr w:type="gramStart"/>
      <w:r w:rsidRPr="001C451D">
        <w:rPr>
          <w:sz w:val="28"/>
          <w:szCs w:val="28"/>
          <w:lang w:eastAsia="en-US"/>
        </w:rPr>
        <w:t>particular aspects</w:t>
      </w:r>
      <w:proofErr w:type="gramEnd"/>
      <w:r w:rsidRPr="001C451D">
        <w:rPr>
          <w:sz w:val="28"/>
          <w:szCs w:val="28"/>
          <w:lang w:eastAsia="en-US"/>
        </w:rPr>
        <w:t>, resulting in a multifaceted and all-encompassing view of the dataset. In addition to improving the analytical framework's clarity, this model view acts as a roadmap for navigating the complex relationships and dependencies found in the Power BI environment.</w:t>
      </w:r>
    </w:p>
    <w:p w14:paraId="2C4EF5F6" w14:textId="77777777" w:rsidR="00B036F7" w:rsidRDefault="00B036F7" w:rsidP="0014032A">
      <w:pPr>
        <w:rPr>
          <w:sz w:val="28"/>
          <w:szCs w:val="28"/>
          <w:lang w:eastAsia="en-US"/>
        </w:rPr>
      </w:pPr>
    </w:p>
    <w:p w14:paraId="3D0DFC59" w14:textId="77777777" w:rsidR="00B036F7" w:rsidRDefault="00B036F7" w:rsidP="0014032A">
      <w:pPr>
        <w:rPr>
          <w:sz w:val="28"/>
          <w:szCs w:val="28"/>
          <w:lang w:eastAsia="en-US"/>
        </w:rPr>
      </w:pPr>
    </w:p>
    <w:p w14:paraId="7C143F10" w14:textId="77777777" w:rsidR="00E12CF6" w:rsidRDefault="00E12CF6" w:rsidP="0014032A">
      <w:pPr>
        <w:rPr>
          <w:sz w:val="28"/>
          <w:szCs w:val="28"/>
          <w:lang w:eastAsia="en-US"/>
        </w:rPr>
      </w:pPr>
    </w:p>
    <w:p w14:paraId="163DC6B5" w14:textId="77777777" w:rsidR="00E12CF6" w:rsidRDefault="00E12CF6" w:rsidP="0014032A">
      <w:pPr>
        <w:rPr>
          <w:sz w:val="28"/>
          <w:szCs w:val="28"/>
          <w:lang w:eastAsia="en-US"/>
        </w:rPr>
      </w:pPr>
    </w:p>
    <w:p w14:paraId="13A8C168" w14:textId="77777777" w:rsidR="00A1520A" w:rsidRDefault="00A1520A" w:rsidP="0014032A">
      <w:pPr>
        <w:rPr>
          <w:sz w:val="28"/>
          <w:szCs w:val="28"/>
          <w:lang w:eastAsia="en-US"/>
        </w:rPr>
      </w:pPr>
    </w:p>
    <w:p w14:paraId="2BA5C9DC" w14:textId="77777777" w:rsidR="00A1520A" w:rsidRDefault="00A1520A" w:rsidP="0014032A">
      <w:pPr>
        <w:rPr>
          <w:sz w:val="28"/>
          <w:szCs w:val="28"/>
          <w:lang w:eastAsia="en-US"/>
        </w:rPr>
      </w:pPr>
    </w:p>
    <w:p w14:paraId="6479C128" w14:textId="21C878D5" w:rsidR="00A1520A" w:rsidRDefault="008367D5" w:rsidP="008367D5">
      <w:pPr>
        <w:pStyle w:val="Heading2"/>
        <w:rPr>
          <w:b/>
          <w:bCs/>
          <w:color w:val="auto"/>
          <w:sz w:val="36"/>
          <w:szCs w:val="36"/>
        </w:rPr>
      </w:pPr>
      <w:bookmarkStart w:id="36" w:name="_Toc155738636"/>
      <w:bookmarkStart w:id="37" w:name="_Toc155741951"/>
      <w:bookmarkStart w:id="38" w:name="_Toc155741994"/>
      <w:r w:rsidRPr="008367D5">
        <w:rPr>
          <w:b/>
          <w:bCs/>
          <w:color w:val="auto"/>
          <w:sz w:val="36"/>
          <w:szCs w:val="36"/>
        </w:rPr>
        <w:lastRenderedPageBreak/>
        <w:t>3.3 Create Relationships</w:t>
      </w:r>
      <w:bookmarkEnd w:id="36"/>
      <w:bookmarkEnd w:id="37"/>
      <w:bookmarkEnd w:id="38"/>
    </w:p>
    <w:p w14:paraId="7C55F912" w14:textId="1A23251C" w:rsidR="00296B8B" w:rsidRDefault="00296B8B" w:rsidP="00296B8B">
      <w:pPr>
        <w:rPr>
          <w:sz w:val="28"/>
          <w:szCs w:val="28"/>
          <w:lang w:eastAsia="en-US"/>
        </w:rPr>
      </w:pPr>
      <w:r>
        <w:rPr>
          <w:lang w:eastAsia="en-US"/>
        </w:rPr>
        <w:t xml:space="preserve"> </w:t>
      </w:r>
      <w:r w:rsidR="00752394" w:rsidRPr="00752394">
        <w:rPr>
          <w:sz w:val="28"/>
          <w:szCs w:val="28"/>
          <w:lang w:eastAsia="en-US"/>
        </w:rPr>
        <w:t xml:space="preserve">By utilising the star schema in our data modelling methodology, the model view presents an organised and effective framework for analysis. The Fact table, which acts as the primary repository for quantitative measurements and crucial performance indicators, is at the centre of this schema. Dimension tables including Education DIM, </w:t>
      </w:r>
      <w:proofErr w:type="spellStart"/>
      <w:r w:rsidR="00752394" w:rsidRPr="00752394">
        <w:rPr>
          <w:sz w:val="28"/>
          <w:szCs w:val="28"/>
          <w:lang w:eastAsia="en-US"/>
        </w:rPr>
        <w:t>Empl</w:t>
      </w:r>
      <w:proofErr w:type="spellEnd"/>
      <w:r w:rsidR="00752394" w:rsidRPr="00752394">
        <w:rPr>
          <w:sz w:val="28"/>
          <w:szCs w:val="28"/>
          <w:lang w:eastAsia="en-US"/>
        </w:rPr>
        <w:t xml:space="preserve"> DIM, Job DIM, and Salary DIM are connected to this central hub and provide distinct viewpoints on different areas of the dataset. The Dimension tables represent important aspects of employee information around the Fact table, which serves as the focal point of a star</w:t>
      </w:r>
      <w:r w:rsidR="005D61E4">
        <w:rPr>
          <w:sz w:val="28"/>
          <w:szCs w:val="28"/>
          <w:lang w:eastAsia="en-US"/>
        </w:rPr>
        <w:t xml:space="preserve"> schema</w:t>
      </w:r>
      <w:r w:rsidR="00F960CE">
        <w:rPr>
          <w:sz w:val="28"/>
          <w:szCs w:val="28"/>
          <w:lang w:eastAsia="en-US"/>
        </w:rPr>
        <w:t xml:space="preserve"> </w:t>
      </w:r>
      <w:r w:rsidR="00752394" w:rsidRPr="00752394">
        <w:rPr>
          <w:sz w:val="28"/>
          <w:szCs w:val="28"/>
          <w:lang w:eastAsia="en-US"/>
        </w:rPr>
        <w:t xml:space="preserve">formed by the Fact </w:t>
      </w:r>
      <w:proofErr w:type="spellStart"/>
      <w:r w:rsidR="00752394" w:rsidRPr="00752394">
        <w:rPr>
          <w:sz w:val="28"/>
          <w:szCs w:val="28"/>
          <w:lang w:eastAsia="en-US"/>
        </w:rPr>
        <w:t>table'sconnections</w:t>
      </w:r>
      <w:proofErr w:type="spellEnd"/>
      <w:r w:rsidR="00752394" w:rsidRPr="00752394">
        <w:rPr>
          <w:sz w:val="28"/>
          <w:szCs w:val="28"/>
          <w:lang w:eastAsia="en-US"/>
        </w:rPr>
        <w:t xml:space="preserve"> with these Dimensions. By facilitating a comprehensive investigation of data relationships and streamlining the extraction of insightful information, this star schema improves analytical capabilities. The precision and simplicity of this star schema model view provide a user-friendly experience, facilitating a more intuitive and streamlined data analysis process within the Power BI environment</w:t>
      </w:r>
      <w:r w:rsidR="00752394">
        <w:rPr>
          <w:sz w:val="28"/>
          <w:szCs w:val="28"/>
          <w:lang w:eastAsia="en-US"/>
        </w:rPr>
        <w:t xml:space="preserve"> as shown.</w:t>
      </w:r>
    </w:p>
    <w:p w14:paraId="3F4260E5" w14:textId="77777777" w:rsidR="00F405A8" w:rsidRDefault="00F405A8" w:rsidP="00296B8B">
      <w:pPr>
        <w:rPr>
          <w:sz w:val="28"/>
          <w:szCs w:val="28"/>
          <w:lang w:eastAsia="en-US"/>
        </w:rPr>
      </w:pPr>
    </w:p>
    <w:p w14:paraId="54D6A95D" w14:textId="4123A3DA" w:rsidR="00752394" w:rsidRDefault="00F405A8" w:rsidP="00296B8B">
      <w:pPr>
        <w:rPr>
          <w:sz w:val="28"/>
          <w:szCs w:val="28"/>
          <w:lang w:eastAsia="en-US"/>
        </w:rPr>
      </w:pPr>
      <w:r>
        <w:rPr>
          <w:noProof/>
          <w:sz w:val="28"/>
          <w:szCs w:val="28"/>
          <w:lang w:eastAsia="en-US"/>
        </w:rPr>
        <w:drawing>
          <wp:inline distT="0" distB="0" distL="0" distR="0" wp14:anchorId="0F51A6FC" wp14:editId="708C0B7A">
            <wp:extent cx="5731510" cy="3223895"/>
            <wp:effectExtent l="0" t="0" r="2540" b="0"/>
            <wp:docPr id="176250640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06403" name="Picture 16"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03E538" w14:textId="77777777" w:rsidR="00752394" w:rsidRDefault="00752394" w:rsidP="00296B8B">
      <w:pPr>
        <w:rPr>
          <w:sz w:val="28"/>
          <w:szCs w:val="28"/>
          <w:lang w:eastAsia="en-US"/>
        </w:rPr>
      </w:pPr>
    </w:p>
    <w:p w14:paraId="55C8CB54" w14:textId="77777777" w:rsidR="00752394" w:rsidRDefault="00752394" w:rsidP="00296B8B">
      <w:pPr>
        <w:rPr>
          <w:sz w:val="28"/>
          <w:szCs w:val="28"/>
          <w:lang w:eastAsia="en-US"/>
        </w:rPr>
      </w:pPr>
    </w:p>
    <w:p w14:paraId="58D2BB14" w14:textId="77777777" w:rsidR="00314D34" w:rsidRDefault="00314D34" w:rsidP="00296B8B">
      <w:pPr>
        <w:rPr>
          <w:sz w:val="28"/>
          <w:szCs w:val="28"/>
          <w:lang w:eastAsia="en-US"/>
        </w:rPr>
      </w:pPr>
    </w:p>
    <w:p w14:paraId="249D16AB" w14:textId="77777777" w:rsidR="00314D34" w:rsidRDefault="00314D34" w:rsidP="00296B8B">
      <w:pPr>
        <w:rPr>
          <w:sz w:val="28"/>
          <w:szCs w:val="28"/>
          <w:lang w:eastAsia="en-US"/>
        </w:rPr>
      </w:pPr>
    </w:p>
    <w:p w14:paraId="4B8BA587" w14:textId="77777777" w:rsidR="00314D34" w:rsidRDefault="00314D34" w:rsidP="00296B8B">
      <w:pPr>
        <w:rPr>
          <w:sz w:val="28"/>
          <w:szCs w:val="28"/>
          <w:lang w:eastAsia="en-US"/>
        </w:rPr>
      </w:pPr>
    </w:p>
    <w:p w14:paraId="65F0A621" w14:textId="77777777" w:rsidR="00314D34" w:rsidRDefault="00314D34" w:rsidP="00296B8B">
      <w:pPr>
        <w:rPr>
          <w:sz w:val="28"/>
          <w:szCs w:val="28"/>
          <w:lang w:eastAsia="en-US"/>
        </w:rPr>
      </w:pPr>
    </w:p>
    <w:p w14:paraId="4FABADB4" w14:textId="77777777" w:rsidR="00314D34" w:rsidRDefault="00314D34" w:rsidP="00296B8B">
      <w:pPr>
        <w:rPr>
          <w:sz w:val="28"/>
          <w:szCs w:val="28"/>
          <w:lang w:eastAsia="en-US"/>
        </w:rPr>
      </w:pPr>
    </w:p>
    <w:p w14:paraId="4FEDABDC" w14:textId="2DD63FBC" w:rsidR="00314D34" w:rsidRDefault="00400D1C" w:rsidP="00296B8B">
      <w:pPr>
        <w:rPr>
          <w:color w:val="ED7D31" w:themeColor="accent2"/>
          <w:sz w:val="48"/>
          <w:szCs w:val="48"/>
          <w:lang w:eastAsia="en-US"/>
        </w:rPr>
      </w:pPr>
      <w:r>
        <w:rPr>
          <w:sz w:val="28"/>
          <w:szCs w:val="28"/>
          <w:lang w:eastAsia="en-US"/>
        </w:rPr>
        <w:lastRenderedPageBreak/>
        <w:t xml:space="preserve">                             </w:t>
      </w:r>
      <w:r w:rsidRPr="00AD3A21">
        <w:rPr>
          <w:color w:val="C45911" w:themeColor="accent2" w:themeShade="BF"/>
          <w:sz w:val="48"/>
          <w:szCs w:val="48"/>
          <w:lang w:eastAsia="en-US"/>
        </w:rPr>
        <w:t>Development Stage Report</w:t>
      </w:r>
    </w:p>
    <w:p w14:paraId="34B1A7FC" w14:textId="77777777" w:rsidR="00111774" w:rsidRDefault="00111774" w:rsidP="00111774">
      <w:pPr>
        <w:pStyle w:val="ListParagraph"/>
        <w:ind w:left="780"/>
        <w:rPr>
          <w:b/>
          <w:bCs/>
          <w:color w:val="ED7D31" w:themeColor="accent2"/>
          <w:sz w:val="44"/>
          <w:szCs w:val="44"/>
        </w:rPr>
      </w:pPr>
      <w:r w:rsidRPr="00AD3A21">
        <w:rPr>
          <w:b/>
          <w:bCs/>
          <w:color w:val="ED7D31" w:themeColor="accent2"/>
          <w:sz w:val="44"/>
          <w:szCs w:val="44"/>
        </w:rPr>
        <w:t>Section 2 – Business Intelligence Solution</w:t>
      </w:r>
    </w:p>
    <w:p w14:paraId="0B69F147" w14:textId="77777777" w:rsidR="00AD3A21" w:rsidRDefault="00AD3A21" w:rsidP="00111774">
      <w:pPr>
        <w:pStyle w:val="ListParagraph"/>
        <w:ind w:left="780"/>
        <w:rPr>
          <w:b/>
          <w:bCs/>
          <w:color w:val="ED7D31" w:themeColor="accent2"/>
          <w:sz w:val="44"/>
          <w:szCs w:val="44"/>
        </w:rPr>
      </w:pPr>
    </w:p>
    <w:sdt>
      <w:sdtPr>
        <w:rPr>
          <w:rFonts w:ascii="Calibri" w:eastAsia="Calibri" w:hAnsi="Calibri" w:cs="Calibri"/>
          <w:color w:val="000000"/>
          <w:kern w:val="2"/>
          <w:sz w:val="24"/>
          <w:szCs w:val="22"/>
          <w:lang w:val="en-IN" w:eastAsia="en-IN"/>
          <w14:ligatures w14:val="standardContextual"/>
        </w:rPr>
        <w:id w:val="206074029"/>
        <w:docPartObj>
          <w:docPartGallery w:val="Table of Contents"/>
          <w:docPartUnique/>
        </w:docPartObj>
      </w:sdtPr>
      <w:sdtEndPr>
        <w:rPr>
          <w:b/>
          <w:bCs/>
          <w:noProof/>
        </w:rPr>
      </w:sdtEndPr>
      <w:sdtContent>
        <w:p w14:paraId="01B96217" w14:textId="77777777" w:rsidR="00E11B64" w:rsidRDefault="00E11B64" w:rsidP="00E11B64">
          <w:pPr>
            <w:pStyle w:val="TOCHeading"/>
          </w:pPr>
          <w:r>
            <w:t>Table of Contents</w:t>
          </w:r>
        </w:p>
        <w:p w14:paraId="45639436" w14:textId="1904F635" w:rsidR="00DA398D" w:rsidRDefault="00E11B64" w:rsidP="00DA398D">
          <w:pPr>
            <w:pStyle w:val="TOC1"/>
            <w:tabs>
              <w:tab w:val="right" w:leader="dot" w:pos="9016"/>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p>
        <w:p w14:paraId="1839C1D2" w14:textId="24463424" w:rsidR="00DA398D" w:rsidRDefault="00345A57">
          <w:pPr>
            <w:pStyle w:val="TOC1"/>
            <w:tabs>
              <w:tab w:val="left" w:pos="440"/>
              <w:tab w:val="right" w:leader="dot" w:pos="9016"/>
            </w:tabs>
            <w:rPr>
              <w:rFonts w:asciiTheme="minorHAnsi" w:eastAsiaTheme="minorEastAsia" w:hAnsiTheme="minorHAnsi" w:cstheme="minorBidi"/>
              <w:noProof/>
              <w:color w:val="auto"/>
              <w:sz w:val="22"/>
            </w:rPr>
          </w:pPr>
          <w:hyperlink w:anchor="_Toc155741995" w:history="1">
            <w:r w:rsidR="00DA398D" w:rsidRPr="003F663D">
              <w:rPr>
                <w:rStyle w:val="Hyperlink"/>
                <w:b/>
                <w:bCs/>
                <w:noProof/>
              </w:rPr>
              <w:t>1.</w:t>
            </w:r>
            <w:r w:rsidR="00DA398D">
              <w:rPr>
                <w:rFonts w:asciiTheme="minorHAnsi" w:eastAsiaTheme="minorEastAsia" w:hAnsiTheme="minorHAnsi" w:cstheme="minorBidi"/>
                <w:noProof/>
                <w:color w:val="auto"/>
                <w:sz w:val="22"/>
              </w:rPr>
              <w:tab/>
            </w:r>
            <w:r w:rsidR="00DA398D" w:rsidRPr="003F663D">
              <w:rPr>
                <w:rStyle w:val="Hyperlink"/>
                <w:b/>
                <w:bCs/>
                <w:noProof/>
              </w:rPr>
              <w:t>Introduction</w:t>
            </w:r>
            <w:r w:rsidR="00DA398D">
              <w:rPr>
                <w:noProof/>
                <w:webHidden/>
              </w:rPr>
              <w:tab/>
            </w:r>
            <w:r w:rsidR="00DA398D">
              <w:rPr>
                <w:noProof/>
                <w:webHidden/>
              </w:rPr>
              <w:fldChar w:fldCharType="begin"/>
            </w:r>
            <w:r w:rsidR="00DA398D">
              <w:rPr>
                <w:noProof/>
                <w:webHidden/>
              </w:rPr>
              <w:instrText xml:space="preserve"> PAGEREF _Toc155741995 \h </w:instrText>
            </w:r>
            <w:r w:rsidR="00DA398D">
              <w:rPr>
                <w:noProof/>
                <w:webHidden/>
              </w:rPr>
            </w:r>
            <w:r w:rsidR="00DA398D">
              <w:rPr>
                <w:noProof/>
                <w:webHidden/>
              </w:rPr>
              <w:fldChar w:fldCharType="separate"/>
            </w:r>
            <w:r w:rsidR="00DA398D">
              <w:rPr>
                <w:noProof/>
                <w:webHidden/>
              </w:rPr>
              <w:t>22</w:t>
            </w:r>
            <w:r w:rsidR="00DA398D">
              <w:rPr>
                <w:noProof/>
                <w:webHidden/>
              </w:rPr>
              <w:fldChar w:fldCharType="end"/>
            </w:r>
          </w:hyperlink>
        </w:p>
        <w:p w14:paraId="7ACD65D5" w14:textId="19F94A39" w:rsidR="00DA398D" w:rsidRDefault="00345A57">
          <w:pPr>
            <w:pStyle w:val="TOC1"/>
            <w:tabs>
              <w:tab w:val="left" w:pos="440"/>
              <w:tab w:val="right" w:leader="dot" w:pos="9016"/>
            </w:tabs>
            <w:rPr>
              <w:rFonts w:asciiTheme="minorHAnsi" w:eastAsiaTheme="minorEastAsia" w:hAnsiTheme="minorHAnsi" w:cstheme="minorBidi"/>
              <w:noProof/>
              <w:color w:val="auto"/>
              <w:sz w:val="22"/>
            </w:rPr>
          </w:pPr>
          <w:hyperlink w:anchor="_Toc155741996" w:history="1">
            <w:r w:rsidR="00DA398D" w:rsidRPr="003F663D">
              <w:rPr>
                <w:rStyle w:val="Hyperlink"/>
                <w:b/>
                <w:bCs/>
                <w:noProof/>
                <w:lang w:eastAsia="en-US"/>
              </w:rPr>
              <w:t>2.</w:t>
            </w:r>
            <w:r w:rsidR="00DA398D">
              <w:rPr>
                <w:rFonts w:asciiTheme="minorHAnsi" w:eastAsiaTheme="minorEastAsia" w:hAnsiTheme="minorHAnsi" w:cstheme="minorBidi"/>
                <w:noProof/>
                <w:color w:val="auto"/>
                <w:sz w:val="22"/>
              </w:rPr>
              <w:tab/>
            </w:r>
            <w:r w:rsidR="00DA398D" w:rsidRPr="003F663D">
              <w:rPr>
                <w:rStyle w:val="Hyperlink"/>
                <w:b/>
                <w:bCs/>
                <w:noProof/>
                <w:lang w:eastAsia="en-US"/>
              </w:rPr>
              <w:t>Principal Discoveries</w:t>
            </w:r>
            <w:r w:rsidR="00DA398D">
              <w:rPr>
                <w:noProof/>
                <w:webHidden/>
              </w:rPr>
              <w:tab/>
            </w:r>
            <w:r w:rsidR="00DA398D">
              <w:rPr>
                <w:noProof/>
                <w:webHidden/>
              </w:rPr>
              <w:fldChar w:fldCharType="begin"/>
            </w:r>
            <w:r w:rsidR="00DA398D">
              <w:rPr>
                <w:noProof/>
                <w:webHidden/>
              </w:rPr>
              <w:instrText xml:space="preserve"> PAGEREF _Toc155741996 \h </w:instrText>
            </w:r>
            <w:r w:rsidR="00DA398D">
              <w:rPr>
                <w:noProof/>
                <w:webHidden/>
              </w:rPr>
            </w:r>
            <w:r w:rsidR="00DA398D">
              <w:rPr>
                <w:noProof/>
                <w:webHidden/>
              </w:rPr>
              <w:fldChar w:fldCharType="separate"/>
            </w:r>
            <w:r w:rsidR="00DA398D">
              <w:rPr>
                <w:noProof/>
                <w:webHidden/>
              </w:rPr>
              <w:t>23</w:t>
            </w:r>
            <w:r w:rsidR="00DA398D">
              <w:rPr>
                <w:noProof/>
                <w:webHidden/>
              </w:rPr>
              <w:fldChar w:fldCharType="end"/>
            </w:r>
          </w:hyperlink>
        </w:p>
        <w:p w14:paraId="34C8A6B3" w14:textId="3434E2F6" w:rsidR="00DA398D" w:rsidRDefault="00345A57">
          <w:pPr>
            <w:pStyle w:val="TOC1"/>
            <w:tabs>
              <w:tab w:val="left" w:pos="440"/>
              <w:tab w:val="right" w:leader="dot" w:pos="9016"/>
            </w:tabs>
            <w:rPr>
              <w:rFonts w:asciiTheme="minorHAnsi" w:eastAsiaTheme="minorEastAsia" w:hAnsiTheme="minorHAnsi" w:cstheme="minorBidi"/>
              <w:noProof/>
              <w:color w:val="auto"/>
              <w:sz w:val="22"/>
            </w:rPr>
          </w:pPr>
          <w:hyperlink w:anchor="_Toc155741997" w:history="1">
            <w:r w:rsidR="00DA398D" w:rsidRPr="003F663D">
              <w:rPr>
                <w:rStyle w:val="Hyperlink"/>
                <w:b/>
                <w:bCs/>
                <w:noProof/>
                <w:lang w:eastAsia="en-US"/>
              </w:rPr>
              <w:t>3.</w:t>
            </w:r>
            <w:r w:rsidR="00DA398D">
              <w:rPr>
                <w:rFonts w:asciiTheme="minorHAnsi" w:eastAsiaTheme="minorEastAsia" w:hAnsiTheme="minorHAnsi" w:cstheme="minorBidi"/>
                <w:noProof/>
                <w:color w:val="auto"/>
                <w:sz w:val="22"/>
              </w:rPr>
              <w:tab/>
            </w:r>
            <w:r w:rsidR="00DA398D" w:rsidRPr="003F663D">
              <w:rPr>
                <w:rStyle w:val="Hyperlink"/>
                <w:b/>
                <w:bCs/>
                <w:noProof/>
                <w:lang w:eastAsia="en-US"/>
              </w:rPr>
              <w:t>Dataset</w:t>
            </w:r>
            <w:r w:rsidR="00DA398D">
              <w:rPr>
                <w:noProof/>
                <w:webHidden/>
              </w:rPr>
              <w:tab/>
            </w:r>
            <w:r w:rsidR="00DA398D">
              <w:rPr>
                <w:noProof/>
                <w:webHidden/>
              </w:rPr>
              <w:fldChar w:fldCharType="begin"/>
            </w:r>
            <w:r w:rsidR="00DA398D">
              <w:rPr>
                <w:noProof/>
                <w:webHidden/>
              </w:rPr>
              <w:instrText xml:space="preserve"> PAGEREF _Toc155741997 \h </w:instrText>
            </w:r>
            <w:r w:rsidR="00DA398D">
              <w:rPr>
                <w:noProof/>
                <w:webHidden/>
              </w:rPr>
            </w:r>
            <w:r w:rsidR="00DA398D">
              <w:rPr>
                <w:noProof/>
                <w:webHidden/>
              </w:rPr>
              <w:fldChar w:fldCharType="separate"/>
            </w:r>
            <w:r w:rsidR="00DA398D">
              <w:rPr>
                <w:noProof/>
                <w:webHidden/>
              </w:rPr>
              <w:t>24</w:t>
            </w:r>
            <w:r w:rsidR="00DA398D">
              <w:rPr>
                <w:noProof/>
                <w:webHidden/>
              </w:rPr>
              <w:fldChar w:fldCharType="end"/>
            </w:r>
          </w:hyperlink>
        </w:p>
        <w:p w14:paraId="10AFE07F" w14:textId="10595272" w:rsidR="00DA398D" w:rsidRDefault="00345A57">
          <w:pPr>
            <w:pStyle w:val="TOC1"/>
            <w:tabs>
              <w:tab w:val="left" w:pos="440"/>
              <w:tab w:val="right" w:leader="dot" w:pos="9016"/>
            </w:tabs>
            <w:rPr>
              <w:rFonts w:asciiTheme="minorHAnsi" w:eastAsiaTheme="minorEastAsia" w:hAnsiTheme="minorHAnsi" w:cstheme="minorBidi"/>
              <w:noProof/>
              <w:color w:val="auto"/>
              <w:sz w:val="22"/>
            </w:rPr>
          </w:pPr>
          <w:hyperlink w:anchor="_Toc155741998" w:history="1">
            <w:r w:rsidR="00DA398D" w:rsidRPr="003F663D">
              <w:rPr>
                <w:rStyle w:val="Hyperlink"/>
                <w:b/>
                <w:bCs/>
                <w:noProof/>
                <w:lang w:eastAsia="en-US"/>
              </w:rPr>
              <w:t>4.</w:t>
            </w:r>
            <w:r w:rsidR="00DA398D">
              <w:rPr>
                <w:rFonts w:asciiTheme="minorHAnsi" w:eastAsiaTheme="minorEastAsia" w:hAnsiTheme="minorHAnsi" w:cstheme="minorBidi"/>
                <w:noProof/>
                <w:color w:val="auto"/>
                <w:sz w:val="22"/>
              </w:rPr>
              <w:tab/>
            </w:r>
            <w:r w:rsidR="00DA398D" w:rsidRPr="003F663D">
              <w:rPr>
                <w:rStyle w:val="Hyperlink"/>
                <w:b/>
                <w:bCs/>
                <w:noProof/>
                <w:lang w:eastAsia="en-US"/>
              </w:rPr>
              <w:t>Data Model</w:t>
            </w:r>
            <w:r w:rsidR="00DA398D">
              <w:rPr>
                <w:noProof/>
                <w:webHidden/>
              </w:rPr>
              <w:tab/>
            </w:r>
            <w:r w:rsidR="00DA398D">
              <w:rPr>
                <w:noProof/>
                <w:webHidden/>
              </w:rPr>
              <w:fldChar w:fldCharType="begin"/>
            </w:r>
            <w:r w:rsidR="00DA398D">
              <w:rPr>
                <w:noProof/>
                <w:webHidden/>
              </w:rPr>
              <w:instrText xml:space="preserve"> PAGEREF _Toc155741998 \h </w:instrText>
            </w:r>
            <w:r w:rsidR="00DA398D">
              <w:rPr>
                <w:noProof/>
                <w:webHidden/>
              </w:rPr>
            </w:r>
            <w:r w:rsidR="00DA398D">
              <w:rPr>
                <w:noProof/>
                <w:webHidden/>
              </w:rPr>
              <w:fldChar w:fldCharType="separate"/>
            </w:r>
            <w:r w:rsidR="00DA398D">
              <w:rPr>
                <w:noProof/>
                <w:webHidden/>
              </w:rPr>
              <w:t>25</w:t>
            </w:r>
            <w:r w:rsidR="00DA398D">
              <w:rPr>
                <w:noProof/>
                <w:webHidden/>
              </w:rPr>
              <w:fldChar w:fldCharType="end"/>
            </w:r>
          </w:hyperlink>
        </w:p>
        <w:p w14:paraId="464415D8" w14:textId="4CC9BDBE" w:rsidR="00DA398D" w:rsidRDefault="00345A57">
          <w:pPr>
            <w:pStyle w:val="TOC1"/>
            <w:tabs>
              <w:tab w:val="left" w:pos="440"/>
              <w:tab w:val="right" w:leader="dot" w:pos="9016"/>
            </w:tabs>
            <w:rPr>
              <w:rFonts w:asciiTheme="minorHAnsi" w:eastAsiaTheme="minorEastAsia" w:hAnsiTheme="minorHAnsi" w:cstheme="minorBidi"/>
              <w:noProof/>
              <w:color w:val="auto"/>
              <w:sz w:val="22"/>
            </w:rPr>
          </w:pPr>
          <w:hyperlink w:anchor="_Toc155741999" w:history="1">
            <w:r w:rsidR="00DA398D" w:rsidRPr="003F663D">
              <w:rPr>
                <w:rStyle w:val="Hyperlink"/>
                <w:b/>
                <w:bCs/>
                <w:noProof/>
                <w:lang w:eastAsia="en-US"/>
              </w:rPr>
              <w:t>5.</w:t>
            </w:r>
            <w:r w:rsidR="00DA398D">
              <w:rPr>
                <w:rFonts w:asciiTheme="minorHAnsi" w:eastAsiaTheme="minorEastAsia" w:hAnsiTheme="minorHAnsi" w:cstheme="minorBidi"/>
                <w:noProof/>
                <w:color w:val="auto"/>
                <w:sz w:val="22"/>
              </w:rPr>
              <w:tab/>
            </w:r>
            <w:r w:rsidR="00DA398D" w:rsidRPr="003F663D">
              <w:rPr>
                <w:rStyle w:val="Hyperlink"/>
                <w:b/>
                <w:bCs/>
                <w:noProof/>
                <w:lang w:eastAsia="en-US"/>
              </w:rPr>
              <w:t>Dashboards</w:t>
            </w:r>
            <w:r w:rsidR="00DA398D">
              <w:rPr>
                <w:noProof/>
                <w:webHidden/>
              </w:rPr>
              <w:tab/>
            </w:r>
            <w:r w:rsidR="00DA398D">
              <w:rPr>
                <w:noProof/>
                <w:webHidden/>
              </w:rPr>
              <w:fldChar w:fldCharType="begin"/>
            </w:r>
            <w:r w:rsidR="00DA398D">
              <w:rPr>
                <w:noProof/>
                <w:webHidden/>
              </w:rPr>
              <w:instrText xml:space="preserve"> PAGEREF _Toc155741999 \h </w:instrText>
            </w:r>
            <w:r w:rsidR="00DA398D">
              <w:rPr>
                <w:noProof/>
                <w:webHidden/>
              </w:rPr>
            </w:r>
            <w:r w:rsidR="00DA398D">
              <w:rPr>
                <w:noProof/>
                <w:webHidden/>
              </w:rPr>
              <w:fldChar w:fldCharType="separate"/>
            </w:r>
            <w:r w:rsidR="00DA398D">
              <w:rPr>
                <w:noProof/>
                <w:webHidden/>
              </w:rPr>
              <w:t>26</w:t>
            </w:r>
            <w:r w:rsidR="00DA398D">
              <w:rPr>
                <w:noProof/>
                <w:webHidden/>
              </w:rPr>
              <w:fldChar w:fldCharType="end"/>
            </w:r>
          </w:hyperlink>
        </w:p>
        <w:p w14:paraId="3D06D1AA" w14:textId="6CF0022B" w:rsidR="00DA398D" w:rsidRDefault="00345A57">
          <w:pPr>
            <w:pStyle w:val="TOC2"/>
            <w:tabs>
              <w:tab w:val="left" w:pos="880"/>
              <w:tab w:val="right" w:leader="dot" w:pos="9016"/>
            </w:tabs>
            <w:rPr>
              <w:rFonts w:asciiTheme="minorHAnsi" w:eastAsiaTheme="minorEastAsia" w:hAnsiTheme="minorHAnsi" w:cstheme="minorBidi"/>
              <w:noProof/>
              <w:color w:val="auto"/>
              <w:sz w:val="22"/>
            </w:rPr>
          </w:pPr>
          <w:hyperlink w:anchor="_Toc155742000" w:history="1">
            <w:r w:rsidR="00DA398D" w:rsidRPr="003F663D">
              <w:rPr>
                <w:rStyle w:val="Hyperlink"/>
                <w:b/>
                <w:bCs/>
                <w:noProof/>
              </w:rPr>
              <w:t>5.1</w:t>
            </w:r>
            <w:r w:rsidR="00DA398D">
              <w:rPr>
                <w:rFonts w:asciiTheme="minorHAnsi" w:eastAsiaTheme="minorEastAsia" w:hAnsiTheme="minorHAnsi" w:cstheme="minorBidi"/>
                <w:noProof/>
                <w:color w:val="auto"/>
                <w:sz w:val="22"/>
              </w:rPr>
              <w:tab/>
            </w:r>
            <w:r w:rsidR="00DA398D" w:rsidRPr="003F663D">
              <w:rPr>
                <w:rStyle w:val="Hyperlink"/>
                <w:b/>
                <w:bCs/>
                <w:noProof/>
              </w:rPr>
              <w:t>Overview Dashboard</w:t>
            </w:r>
            <w:r w:rsidR="00DA398D">
              <w:rPr>
                <w:noProof/>
                <w:webHidden/>
              </w:rPr>
              <w:tab/>
            </w:r>
            <w:r w:rsidR="00DA398D">
              <w:rPr>
                <w:noProof/>
                <w:webHidden/>
              </w:rPr>
              <w:fldChar w:fldCharType="begin"/>
            </w:r>
            <w:r w:rsidR="00DA398D">
              <w:rPr>
                <w:noProof/>
                <w:webHidden/>
              </w:rPr>
              <w:instrText xml:space="preserve"> PAGEREF _Toc155742000 \h </w:instrText>
            </w:r>
            <w:r w:rsidR="00DA398D">
              <w:rPr>
                <w:noProof/>
                <w:webHidden/>
              </w:rPr>
            </w:r>
            <w:r w:rsidR="00DA398D">
              <w:rPr>
                <w:noProof/>
                <w:webHidden/>
              </w:rPr>
              <w:fldChar w:fldCharType="separate"/>
            </w:r>
            <w:r w:rsidR="00DA398D">
              <w:rPr>
                <w:noProof/>
                <w:webHidden/>
              </w:rPr>
              <w:t>26</w:t>
            </w:r>
            <w:r w:rsidR="00DA398D">
              <w:rPr>
                <w:noProof/>
                <w:webHidden/>
              </w:rPr>
              <w:fldChar w:fldCharType="end"/>
            </w:r>
          </w:hyperlink>
        </w:p>
        <w:p w14:paraId="49A64A90" w14:textId="3B8A4102" w:rsidR="00DA398D" w:rsidRDefault="00345A57">
          <w:pPr>
            <w:pStyle w:val="TOC2"/>
            <w:tabs>
              <w:tab w:val="left" w:pos="880"/>
              <w:tab w:val="right" w:leader="dot" w:pos="9016"/>
            </w:tabs>
            <w:rPr>
              <w:rFonts w:asciiTheme="minorHAnsi" w:eastAsiaTheme="minorEastAsia" w:hAnsiTheme="minorHAnsi" w:cstheme="minorBidi"/>
              <w:noProof/>
              <w:color w:val="auto"/>
              <w:sz w:val="22"/>
            </w:rPr>
          </w:pPr>
          <w:hyperlink w:anchor="_Toc155742001" w:history="1">
            <w:r w:rsidR="00DA398D" w:rsidRPr="003F663D">
              <w:rPr>
                <w:rStyle w:val="Hyperlink"/>
                <w:b/>
                <w:bCs/>
                <w:noProof/>
              </w:rPr>
              <w:t>5.2</w:t>
            </w:r>
            <w:r w:rsidR="00DA398D">
              <w:rPr>
                <w:rFonts w:asciiTheme="minorHAnsi" w:eastAsiaTheme="minorEastAsia" w:hAnsiTheme="minorHAnsi" w:cstheme="minorBidi"/>
                <w:noProof/>
                <w:color w:val="auto"/>
                <w:sz w:val="22"/>
              </w:rPr>
              <w:tab/>
            </w:r>
            <w:r w:rsidR="00DA398D" w:rsidRPr="003F663D">
              <w:rPr>
                <w:rStyle w:val="Hyperlink"/>
                <w:b/>
                <w:bCs/>
                <w:noProof/>
              </w:rPr>
              <w:t>Attrition Dashboard</w:t>
            </w:r>
            <w:r w:rsidR="00DA398D">
              <w:rPr>
                <w:noProof/>
                <w:webHidden/>
              </w:rPr>
              <w:tab/>
            </w:r>
            <w:r w:rsidR="00DA398D">
              <w:rPr>
                <w:noProof/>
                <w:webHidden/>
              </w:rPr>
              <w:fldChar w:fldCharType="begin"/>
            </w:r>
            <w:r w:rsidR="00DA398D">
              <w:rPr>
                <w:noProof/>
                <w:webHidden/>
              </w:rPr>
              <w:instrText xml:space="preserve"> PAGEREF _Toc155742001 \h </w:instrText>
            </w:r>
            <w:r w:rsidR="00DA398D">
              <w:rPr>
                <w:noProof/>
                <w:webHidden/>
              </w:rPr>
            </w:r>
            <w:r w:rsidR="00DA398D">
              <w:rPr>
                <w:noProof/>
                <w:webHidden/>
              </w:rPr>
              <w:fldChar w:fldCharType="separate"/>
            </w:r>
            <w:r w:rsidR="00DA398D">
              <w:rPr>
                <w:noProof/>
                <w:webHidden/>
              </w:rPr>
              <w:t>27</w:t>
            </w:r>
            <w:r w:rsidR="00DA398D">
              <w:rPr>
                <w:noProof/>
                <w:webHidden/>
              </w:rPr>
              <w:fldChar w:fldCharType="end"/>
            </w:r>
          </w:hyperlink>
        </w:p>
        <w:p w14:paraId="0B874E0F" w14:textId="6A6FB95F" w:rsidR="00DA398D" w:rsidRDefault="00345A57">
          <w:pPr>
            <w:pStyle w:val="TOC2"/>
            <w:tabs>
              <w:tab w:val="left" w:pos="880"/>
              <w:tab w:val="right" w:leader="dot" w:pos="9016"/>
            </w:tabs>
            <w:rPr>
              <w:rFonts w:asciiTheme="minorHAnsi" w:eastAsiaTheme="minorEastAsia" w:hAnsiTheme="minorHAnsi" w:cstheme="minorBidi"/>
              <w:noProof/>
              <w:color w:val="auto"/>
              <w:sz w:val="22"/>
            </w:rPr>
          </w:pPr>
          <w:hyperlink w:anchor="_Toc155742002" w:history="1">
            <w:r w:rsidR="00DA398D" w:rsidRPr="003F663D">
              <w:rPr>
                <w:rStyle w:val="Hyperlink"/>
                <w:b/>
                <w:bCs/>
                <w:noProof/>
              </w:rPr>
              <w:t>5.3</w:t>
            </w:r>
            <w:r w:rsidR="00DA398D">
              <w:rPr>
                <w:rFonts w:asciiTheme="minorHAnsi" w:eastAsiaTheme="minorEastAsia" w:hAnsiTheme="minorHAnsi" w:cstheme="minorBidi"/>
                <w:noProof/>
                <w:color w:val="auto"/>
                <w:sz w:val="22"/>
              </w:rPr>
              <w:tab/>
            </w:r>
            <w:r w:rsidR="00DA398D" w:rsidRPr="003F663D">
              <w:rPr>
                <w:rStyle w:val="Hyperlink"/>
                <w:b/>
                <w:bCs/>
                <w:noProof/>
              </w:rPr>
              <w:t>Job Satisfaction Dashboard</w:t>
            </w:r>
            <w:r w:rsidR="00DA398D">
              <w:rPr>
                <w:noProof/>
                <w:webHidden/>
              </w:rPr>
              <w:tab/>
            </w:r>
            <w:r w:rsidR="00DA398D">
              <w:rPr>
                <w:noProof/>
                <w:webHidden/>
              </w:rPr>
              <w:fldChar w:fldCharType="begin"/>
            </w:r>
            <w:r w:rsidR="00DA398D">
              <w:rPr>
                <w:noProof/>
                <w:webHidden/>
              </w:rPr>
              <w:instrText xml:space="preserve"> PAGEREF _Toc155742002 \h </w:instrText>
            </w:r>
            <w:r w:rsidR="00DA398D">
              <w:rPr>
                <w:noProof/>
                <w:webHidden/>
              </w:rPr>
            </w:r>
            <w:r w:rsidR="00DA398D">
              <w:rPr>
                <w:noProof/>
                <w:webHidden/>
              </w:rPr>
              <w:fldChar w:fldCharType="separate"/>
            </w:r>
            <w:r w:rsidR="00DA398D">
              <w:rPr>
                <w:noProof/>
                <w:webHidden/>
              </w:rPr>
              <w:t>28</w:t>
            </w:r>
            <w:r w:rsidR="00DA398D">
              <w:rPr>
                <w:noProof/>
                <w:webHidden/>
              </w:rPr>
              <w:fldChar w:fldCharType="end"/>
            </w:r>
          </w:hyperlink>
        </w:p>
        <w:p w14:paraId="60CA3D76" w14:textId="1D3278C8" w:rsidR="00DA398D" w:rsidRDefault="00345A57">
          <w:pPr>
            <w:pStyle w:val="TOC2"/>
            <w:tabs>
              <w:tab w:val="left" w:pos="880"/>
              <w:tab w:val="right" w:leader="dot" w:pos="9016"/>
            </w:tabs>
            <w:rPr>
              <w:rFonts w:asciiTheme="minorHAnsi" w:eastAsiaTheme="minorEastAsia" w:hAnsiTheme="minorHAnsi" w:cstheme="minorBidi"/>
              <w:noProof/>
              <w:color w:val="auto"/>
              <w:sz w:val="22"/>
            </w:rPr>
          </w:pPr>
          <w:hyperlink w:anchor="_Toc155742003" w:history="1">
            <w:r w:rsidR="00DA398D" w:rsidRPr="003F663D">
              <w:rPr>
                <w:rStyle w:val="Hyperlink"/>
                <w:b/>
                <w:bCs/>
                <w:noProof/>
              </w:rPr>
              <w:t>5.4</w:t>
            </w:r>
            <w:r w:rsidR="00DA398D">
              <w:rPr>
                <w:rFonts w:asciiTheme="minorHAnsi" w:eastAsiaTheme="minorEastAsia" w:hAnsiTheme="minorHAnsi" w:cstheme="minorBidi"/>
                <w:noProof/>
                <w:color w:val="auto"/>
                <w:sz w:val="22"/>
              </w:rPr>
              <w:tab/>
            </w:r>
            <w:r w:rsidR="00DA398D" w:rsidRPr="003F663D">
              <w:rPr>
                <w:rStyle w:val="Hyperlink"/>
                <w:b/>
                <w:bCs/>
                <w:noProof/>
              </w:rPr>
              <w:t>Work life Balance Dashboard</w:t>
            </w:r>
            <w:r w:rsidR="00DA398D">
              <w:rPr>
                <w:noProof/>
                <w:webHidden/>
              </w:rPr>
              <w:tab/>
            </w:r>
            <w:r w:rsidR="00DA398D">
              <w:rPr>
                <w:noProof/>
                <w:webHidden/>
              </w:rPr>
              <w:fldChar w:fldCharType="begin"/>
            </w:r>
            <w:r w:rsidR="00DA398D">
              <w:rPr>
                <w:noProof/>
                <w:webHidden/>
              </w:rPr>
              <w:instrText xml:space="preserve"> PAGEREF _Toc155742003 \h </w:instrText>
            </w:r>
            <w:r w:rsidR="00DA398D">
              <w:rPr>
                <w:noProof/>
                <w:webHidden/>
              </w:rPr>
            </w:r>
            <w:r w:rsidR="00DA398D">
              <w:rPr>
                <w:noProof/>
                <w:webHidden/>
              </w:rPr>
              <w:fldChar w:fldCharType="separate"/>
            </w:r>
            <w:r w:rsidR="00DA398D">
              <w:rPr>
                <w:noProof/>
                <w:webHidden/>
              </w:rPr>
              <w:t>29</w:t>
            </w:r>
            <w:r w:rsidR="00DA398D">
              <w:rPr>
                <w:noProof/>
                <w:webHidden/>
              </w:rPr>
              <w:fldChar w:fldCharType="end"/>
            </w:r>
          </w:hyperlink>
        </w:p>
        <w:p w14:paraId="49A4B18E" w14:textId="74BCD1B4" w:rsidR="00DA398D" w:rsidRDefault="00345A57">
          <w:pPr>
            <w:pStyle w:val="TOC2"/>
            <w:tabs>
              <w:tab w:val="left" w:pos="880"/>
              <w:tab w:val="right" w:leader="dot" w:pos="9016"/>
            </w:tabs>
            <w:rPr>
              <w:rFonts w:asciiTheme="minorHAnsi" w:eastAsiaTheme="minorEastAsia" w:hAnsiTheme="minorHAnsi" w:cstheme="minorBidi"/>
              <w:noProof/>
              <w:color w:val="auto"/>
              <w:sz w:val="22"/>
            </w:rPr>
          </w:pPr>
          <w:hyperlink w:anchor="_Toc155742004" w:history="1">
            <w:r w:rsidR="00DA398D" w:rsidRPr="003F663D">
              <w:rPr>
                <w:rStyle w:val="Hyperlink"/>
                <w:b/>
                <w:bCs/>
                <w:noProof/>
              </w:rPr>
              <w:t>5.5</w:t>
            </w:r>
            <w:r w:rsidR="00DA398D">
              <w:rPr>
                <w:rFonts w:asciiTheme="minorHAnsi" w:eastAsiaTheme="minorEastAsia" w:hAnsiTheme="minorHAnsi" w:cstheme="minorBidi"/>
                <w:noProof/>
                <w:color w:val="auto"/>
                <w:sz w:val="22"/>
              </w:rPr>
              <w:tab/>
            </w:r>
            <w:r w:rsidR="00DA398D" w:rsidRPr="003F663D">
              <w:rPr>
                <w:rStyle w:val="Hyperlink"/>
                <w:b/>
                <w:bCs/>
                <w:noProof/>
              </w:rPr>
              <w:t>Salary Dashboard</w:t>
            </w:r>
            <w:r w:rsidR="00DA398D">
              <w:rPr>
                <w:noProof/>
                <w:webHidden/>
              </w:rPr>
              <w:tab/>
            </w:r>
            <w:r w:rsidR="00DA398D">
              <w:rPr>
                <w:noProof/>
                <w:webHidden/>
              </w:rPr>
              <w:fldChar w:fldCharType="begin"/>
            </w:r>
            <w:r w:rsidR="00DA398D">
              <w:rPr>
                <w:noProof/>
                <w:webHidden/>
              </w:rPr>
              <w:instrText xml:space="preserve"> PAGEREF _Toc155742004 \h </w:instrText>
            </w:r>
            <w:r w:rsidR="00DA398D">
              <w:rPr>
                <w:noProof/>
                <w:webHidden/>
              </w:rPr>
            </w:r>
            <w:r w:rsidR="00DA398D">
              <w:rPr>
                <w:noProof/>
                <w:webHidden/>
              </w:rPr>
              <w:fldChar w:fldCharType="separate"/>
            </w:r>
            <w:r w:rsidR="00DA398D">
              <w:rPr>
                <w:noProof/>
                <w:webHidden/>
              </w:rPr>
              <w:t>30</w:t>
            </w:r>
            <w:r w:rsidR="00DA398D">
              <w:rPr>
                <w:noProof/>
                <w:webHidden/>
              </w:rPr>
              <w:fldChar w:fldCharType="end"/>
            </w:r>
          </w:hyperlink>
        </w:p>
        <w:p w14:paraId="4E3C7EAF" w14:textId="71D5B9CB" w:rsidR="00DA398D" w:rsidRDefault="00345A57">
          <w:pPr>
            <w:pStyle w:val="TOC1"/>
            <w:tabs>
              <w:tab w:val="left" w:pos="440"/>
              <w:tab w:val="right" w:leader="dot" w:pos="9016"/>
            </w:tabs>
            <w:rPr>
              <w:rFonts w:asciiTheme="minorHAnsi" w:eastAsiaTheme="minorEastAsia" w:hAnsiTheme="minorHAnsi" w:cstheme="minorBidi"/>
              <w:noProof/>
              <w:color w:val="auto"/>
              <w:sz w:val="22"/>
            </w:rPr>
          </w:pPr>
          <w:hyperlink w:anchor="_Toc155742005" w:history="1">
            <w:r w:rsidR="00DA398D" w:rsidRPr="003F663D">
              <w:rPr>
                <w:rStyle w:val="Hyperlink"/>
                <w:b/>
                <w:bCs/>
                <w:noProof/>
                <w:lang w:eastAsia="en-US"/>
              </w:rPr>
              <w:t>6.</w:t>
            </w:r>
            <w:r w:rsidR="00DA398D">
              <w:rPr>
                <w:rFonts w:asciiTheme="minorHAnsi" w:eastAsiaTheme="minorEastAsia" w:hAnsiTheme="minorHAnsi" w:cstheme="minorBidi"/>
                <w:noProof/>
                <w:color w:val="auto"/>
                <w:sz w:val="22"/>
              </w:rPr>
              <w:tab/>
            </w:r>
            <w:r w:rsidR="00DA398D" w:rsidRPr="003F663D">
              <w:rPr>
                <w:rStyle w:val="Hyperlink"/>
                <w:b/>
                <w:bCs/>
                <w:noProof/>
                <w:lang w:eastAsia="en-US"/>
              </w:rPr>
              <w:t>Summary</w:t>
            </w:r>
            <w:r w:rsidR="00DA398D">
              <w:rPr>
                <w:noProof/>
                <w:webHidden/>
              </w:rPr>
              <w:tab/>
            </w:r>
            <w:r w:rsidR="00DA398D">
              <w:rPr>
                <w:noProof/>
                <w:webHidden/>
              </w:rPr>
              <w:fldChar w:fldCharType="begin"/>
            </w:r>
            <w:r w:rsidR="00DA398D">
              <w:rPr>
                <w:noProof/>
                <w:webHidden/>
              </w:rPr>
              <w:instrText xml:space="preserve"> PAGEREF _Toc155742005 \h </w:instrText>
            </w:r>
            <w:r w:rsidR="00DA398D">
              <w:rPr>
                <w:noProof/>
                <w:webHidden/>
              </w:rPr>
            </w:r>
            <w:r w:rsidR="00DA398D">
              <w:rPr>
                <w:noProof/>
                <w:webHidden/>
              </w:rPr>
              <w:fldChar w:fldCharType="separate"/>
            </w:r>
            <w:r w:rsidR="00DA398D">
              <w:rPr>
                <w:noProof/>
                <w:webHidden/>
              </w:rPr>
              <w:t>31</w:t>
            </w:r>
            <w:r w:rsidR="00DA398D">
              <w:rPr>
                <w:noProof/>
                <w:webHidden/>
              </w:rPr>
              <w:fldChar w:fldCharType="end"/>
            </w:r>
          </w:hyperlink>
        </w:p>
        <w:p w14:paraId="01D4E136" w14:textId="12DD9B5E" w:rsidR="00DA398D" w:rsidRDefault="00345A57">
          <w:pPr>
            <w:pStyle w:val="TOC1"/>
            <w:tabs>
              <w:tab w:val="left" w:pos="440"/>
              <w:tab w:val="right" w:leader="dot" w:pos="9016"/>
            </w:tabs>
            <w:rPr>
              <w:rFonts w:asciiTheme="minorHAnsi" w:eastAsiaTheme="minorEastAsia" w:hAnsiTheme="minorHAnsi" w:cstheme="minorBidi"/>
              <w:noProof/>
              <w:color w:val="auto"/>
              <w:sz w:val="22"/>
            </w:rPr>
          </w:pPr>
          <w:hyperlink w:anchor="_Toc155742006" w:history="1">
            <w:r w:rsidR="00DA398D" w:rsidRPr="003F663D">
              <w:rPr>
                <w:rStyle w:val="Hyperlink"/>
                <w:b/>
                <w:bCs/>
                <w:noProof/>
                <w:lang w:eastAsia="en-US"/>
              </w:rPr>
              <w:t>7.</w:t>
            </w:r>
            <w:r w:rsidR="00DA398D">
              <w:rPr>
                <w:rFonts w:asciiTheme="minorHAnsi" w:eastAsiaTheme="minorEastAsia" w:hAnsiTheme="minorHAnsi" w:cstheme="minorBidi"/>
                <w:noProof/>
                <w:color w:val="auto"/>
                <w:sz w:val="22"/>
              </w:rPr>
              <w:tab/>
            </w:r>
            <w:r w:rsidR="00DA398D" w:rsidRPr="003F663D">
              <w:rPr>
                <w:rStyle w:val="Hyperlink"/>
                <w:b/>
                <w:bCs/>
                <w:noProof/>
                <w:lang w:eastAsia="en-US"/>
              </w:rPr>
              <w:t>Conclusion</w:t>
            </w:r>
            <w:r w:rsidR="00DA398D">
              <w:rPr>
                <w:noProof/>
                <w:webHidden/>
              </w:rPr>
              <w:tab/>
            </w:r>
            <w:r w:rsidR="00DA398D">
              <w:rPr>
                <w:noProof/>
                <w:webHidden/>
              </w:rPr>
              <w:fldChar w:fldCharType="begin"/>
            </w:r>
            <w:r w:rsidR="00DA398D">
              <w:rPr>
                <w:noProof/>
                <w:webHidden/>
              </w:rPr>
              <w:instrText xml:space="preserve"> PAGEREF _Toc155742006 \h </w:instrText>
            </w:r>
            <w:r w:rsidR="00DA398D">
              <w:rPr>
                <w:noProof/>
                <w:webHidden/>
              </w:rPr>
            </w:r>
            <w:r w:rsidR="00DA398D">
              <w:rPr>
                <w:noProof/>
                <w:webHidden/>
              </w:rPr>
              <w:fldChar w:fldCharType="separate"/>
            </w:r>
            <w:r w:rsidR="00DA398D">
              <w:rPr>
                <w:noProof/>
                <w:webHidden/>
              </w:rPr>
              <w:t>32</w:t>
            </w:r>
            <w:r w:rsidR="00DA398D">
              <w:rPr>
                <w:noProof/>
                <w:webHidden/>
              </w:rPr>
              <w:fldChar w:fldCharType="end"/>
            </w:r>
          </w:hyperlink>
        </w:p>
        <w:p w14:paraId="58228E80" w14:textId="5ED07BBA" w:rsidR="00E11B64" w:rsidRDefault="00E11B64" w:rsidP="00E11B64">
          <w:pPr>
            <w:rPr>
              <w:b/>
              <w:bCs/>
              <w:noProof/>
            </w:rPr>
          </w:pPr>
          <w:r>
            <w:rPr>
              <w:b/>
              <w:bCs/>
              <w:noProof/>
            </w:rPr>
            <w:fldChar w:fldCharType="end"/>
          </w:r>
        </w:p>
      </w:sdtContent>
    </w:sdt>
    <w:p w14:paraId="64214D8C" w14:textId="77777777" w:rsidR="00AD3A21" w:rsidRPr="00AD3A21" w:rsidRDefault="00AD3A21" w:rsidP="00111774">
      <w:pPr>
        <w:pStyle w:val="ListParagraph"/>
        <w:ind w:left="780"/>
        <w:rPr>
          <w:b/>
          <w:bCs/>
          <w:color w:val="ED7D31" w:themeColor="accent2"/>
          <w:sz w:val="44"/>
          <w:szCs w:val="44"/>
        </w:rPr>
      </w:pPr>
    </w:p>
    <w:p w14:paraId="36AF602A" w14:textId="77777777" w:rsidR="00400D1C" w:rsidRDefault="00400D1C" w:rsidP="00296B8B">
      <w:pPr>
        <w:rPr>
          <w:color w:val="ED7D31" w:themeColor="accent2"/>
          <w:sz w:val="44"/>
          <w:szCs w:val="44"/>
          <w:lang w:eastAsia="en-US"/>
        </w:rPr>
      </w:pPr>
    </w:p>
    <w:p w14:paraId="33D5EF69" w14:textId="77777777" w:rsidR="00087BA2" w:rsidRDefault="00087BA2" w:rsidP="00296B8B">
      <w:pPr>
        <w:rPr>
          <w:color w:val="ED7D31" w:themeColor="accent2"/>
          <w:sz w:val="44"/>
          <w:szCs w:val="44"/>
          <w:lang w:eastAsia="en-US"/>
        </w:rPr>
      </w:pPr>
    </w:p>
    <w:p w14:paraId="24166BA6" w14:textId="77777777" w:rsidR="00087BA2" w:rsidRDefault="00087BA2" w:rsidP="00296B8B">
      <w:pPr>
        <w:rPr>
          <w:color w:val="ED7D31" w:themeColor="accent2"/>
          <w:sz w:val="44"/>
          <w:szCs w:val="44"/>
          <w:lang w:eastAsia="en-US"/>
        </w:rPr>
      </w:pPr>
    </w:p>
    <w:p w14:paraId="4669AFBB" w14:textId="77777777" w:rsidR="00087BA2" w:rsidRDefault="00087BA2" w:rsidP="00296B8B">
      <w:pPr>
        <w:rPr>
          <w:color w:val="ED7D31" w:themeColor="accent2"/>
          <w:sz w:val="44"/>
          <w:szCs w:val="44"/>
          <w:lang w:eastAsia="en-US"/>
        </w:rPr>
      </w:pPr>
    </w:p>
    <w:p w14:paraId="67EC62E3" w14:textId="77777777" w:rsidR="00087BA2" w:rsidRDefault="00087BA2" w:rsidP="00296B8B">
      <w:pPr>
        <w:rPr>
          <w:color w:val="ED7D31" w:themeColor="accent2"/>
          <w:sz w:val="44"/>
          <w:szCs w:val="44"/>
          <w:lang w:eastAsia="en-US"/>
        </w:rPr>
      </w:pPr>
    </w:p>
    <w:p w14:paraId="2EC90EAF" w14:textId="77777777" w:rsidR="00087BA2" w:rsidRDefault="00087BA2" w:rsidP="00296B8B">
      <w:pPr>
        <w:rPr>
          <w:color w:val="ED7D31" w:themeColor="accent2"/>
          <w:sz w:val="44"/>
          <w:szCs w:val="44"/>
          <w:lang w:eastAsia="en-US"/>
        </w:rPr>
      </w:pPr>
    </w:p>
    <w:p w14:paraId="625858EB" w14:textId="77777777" w:rsidR="00087BA2" w:rsidRDefault="00087BA2" w:rsidP="00296B8B">
      <w:pPr>
        <w:rPr>
          <w:color w:val="ED7D31" w:themeColor="accent2"/>
          <w:sz w:val="44"/>
          <w:szCs w:val="44"/>
          <w:lang w:eastAsia="en-US"/>
        </w:rPr>
      </w:pPr>
    </w:p>
    <w:p w14:paraId="3AD87B14" w14:textId="77777777" w:rsidR="00087BA2" w:rsidRDefault="00087BA2" w:rsidP="00296B8B">
      <w:pPr>
        <w:rPr>
          <w:color w:val="ED7D31" w:themeColor="accent2"/>
          <w:sz w:val="44"/>
          <w:szCs w:val="44"/>
          <w:lang w:eastAsia="en-US"/>
        </w:rPr>
      </w:pPr>
    </w:p>
    <w:p w14:paraId="3C12EC14" w14:textId="77777777" w:rsidR="00087BA2" w:rsidRDefault="00087BA2" w:rsidP="00CD396E">
      <w:pPr>
        <w:ind w:left="0" w:firstLine="0"/>
        <w:rPr>
          <w:color w:val="ED7D31" w:themeColor="accent2"/>
          <w:sz w:val="44"/>
          <w:szCs w:val="44"/>
          <w:lang w:eastAsia="en-US"/>
        </w:rPr>
      </w:pPr>
    </w:p>
    <w:p w14:paraId="5A47BD77" w14:textId="77777777" w:rsidR="004467DB" w:rsidRDefault="004467DB" w:rsidP="004467DB">
      <w:pPr>
        <w:rPr>
          <w:b/>
          <w:bCs/>
          <w:sz w:val="40"/>
          <w:szCs w:val="40"/>
        </w:rPr>
      </w:pPr>
      <w:r w:rsidRPr="008A277E">
        <w:rPr>
          <w:b/>
          <w:bCs/>
          <w:sz w:val="40"/>
          <w:szCs w:val="40"/>
        </w:rPr>
        <w:lastRenderedPageBreak/>
        <w:t>Executive Summary</w:t>
      </w:r>
    </w:p>
    <w:p w14:paraId="0D3C5659" w14:textId="77777777" w:rsidR="004467DB" w:rsidRDefault="004467DB" w:rsidP="004467DB">
      <w:pPr>
        <w:pStyle w:val="Heading1"/>
        <w:numPr>
          <w:ilvl w:val="0"/>
          <w:numId w:val="4"/>
        </w:numPr>
        <w:tabs>
          <w:tab w:val="num" w:pos="360"/>
        </w:tabs>
        <w:ind w:left="288" w:hanging="10"/>
        <w:rPr>
          <w:b/>
          <w:bCs/>
          <w:color w:val="auto"/>
          <w:sz w:val="40"/>
          <w:szCs w:val="40"/>
        </w:rPr>
      </w:pPr>
      <w:bookmarkStart w:id="39" w:name="_Toc155723906"/>
      <w:bookmarkStart w:id="40" w:name="_Toc155738587"/>
      <w:bookmarkStart w:id="41" w:name="_Toc155741995"/>
      <w:r w:rsidRPr="00EF6B4B">
        <w:rPr>
          <w:b/>
          <w:bCs/>
          <w:color w:val="auto"/>
          <w:sz w:val="40"/>
          <w:szCs w:val="40"/>
        </w:rPr>
        <w:t>Introduction</w:t>
      </w:r>
      <w:bookmarkEnd w:id="39"/>
      <w:bookmarkEnd w:id="40"/>
      <w:bookmarkEnd w:id="41"/>
    </w:p>
    <w:p w14:paraId="4D81BAEE" w14:textId="77777777" w:rsidR="00AE5879" w:rsidRDefault="00AE5879" w:rsidP="00AE5879">
      <w:pPr>
        <w:rPr>
          <w:color w:val="auto"/>
          <w:sz w:val="28"/>
          <w:szCs w:val="28"/>
          <w:lang w:eastAsia="en-US"/>
        </w:rPr>
      </w:pPr>
      <w:r w:rsidRPr="00AE5879">
        <w:rPr>
          <w:color w:val="auto"/>
          <w:sz w:val="28"/>
          <w:szCs w:val="28"/>
          <w:lang w:eastAsia="en-US"/>
        </w:rPr>
        <w:t xml:space="preserve">   The executive summary functions as a concise synopsis, highlighting critical KPIs, developing patterns, and important results from data analysis. This summary serves as an essential tool, providing executives with a brief overview of important data to help them make timely and informed decisions. The objective is to reduce complex data to understandable insights so that decision-makers </w:t>
      </w:r>
      <w:proofErr w:type="gramStart"/>
      <w:r w:rsidRPr="00AE5879">
        <w:rPr>
          <w:color w:val="auto"/>
          <w:sz w:val="28"/>
          <w:szCs w:val="28"/>
          <w:lang w:eastAsia="en-US"/>
        </w:rPr>
        <w:t>are able to</w:t>
      </w:r>
      <w:proofErr w:type="gramEnd"/>
      <w:r w:rsidRPr="00AE5879">
        <w:rPr>
          <w:color w:val="auto"/>
          <w:sz w:val="28"/>
          <w:szCs w:val="28"/>
          <w:lang w:eastAsia="en-US"/>
        </w:rPr>
        <w:t xml:space="preserve"> quickly process critical findings and their strategic ramifications. This brief synopsis enables executives to focus on important details, enabling the prioritisation and prompt action on relevant information. </w:t>
      </w:r>
    </w:p>
    <w:p w14:paraId="50A18A85" w14:textId="6D5E1613" w:rsidR="00AE5879" w:rsidRDefault="00AE5879" w:rsidP="00AE5879">
      <w:pPr>
        <w:rPr>
          <w:color w:val="auto"/>
          <w:sz w:val="28"/>
          <w:szCs w:val="28"/>
          <w:lang w:eastAsia="en-US"/>
        </w:rPr>
      </w:pPr>
      <w:proofErr w:type="gramStart"/>
      <w:r w:rsidRPr="00AE5879">
        <w:rPr>
          <w:color w:val="auto"/>
          <w:sz w:val="28"/>
          <w:szCs w:val="28"/>
          <w:lang w:eastAsia="en-US"/>
        </w:rPr>
        <w:t>In order to</w:t>
      </w:r>
      <w:proofErr w:type="gramEnd"/>
      <w:r w:rsidRPr="00AE5879">
        <w:rPr>
          <w:color w:val="auto"/>
          <w:sz w:val="28"/>
          <w:szCs w:val="28"/>
          <w:lang w:eastAsia="en-US"/>
        </w:rPr>
        <w:t xml:space="preserve"> accomplish this goal, the report responds to the following questions:</w:t>
      </w:r>
    </w:p>
    <w:p w14:paraId="5B7165D4" w14:textId="77777777" w:rsidR="00D7090A" w:rsidRDefault="00D7090A" w:rsidP="00AE5879">
      <w:pPr>
        <w:rPr>
          <w:color w:val="auto"/>
          <w:sz w:val="28"/>
          <w:szCs w:val="28"/>
          <w:lang w:eastAsia="en-US"/>
        </w:rPr>
      </w:pPr>
    </w:p>
    <w:p w14:paraId="723C376B" w14:textId="77777777" w:rsidR="00534DEB" w:rsidRPr="00534DEB" w:rsidRDefault="00534DEB" w:rsidP="00534DEB">
      <w:pPr>
        <w:pStyle w:val="ListParagraph"/>
        <w:numPr>
          <w:ilvl w:val="0"/>
          <w:numId w:val="5"/>
        </w:numPr>
        <w:rPr>
          <w:color w:val="auto"/>
          <w:sz w:val="28"/>
          <w:szCs w:val="28"/>
          <w:lang w:eastAsia="en-US"/>
        </w:rPr>
      </w:pPr>
      <w:r w:rsidRPr="00534DEB">
        <w:rPr>
          <w:color w:val="auto"/>
          <w:sz w:val="28"/>
          <w:szCs w:val="28"/>
          <w:lang w:eastAsia="en-US"/>
        </w:rPr>
        <w:t>Inquiry: Explore the breakdown of employee performance ratings.</w:t>
      </w:r>
    </w:p>
    <w:p w14:paraId="0B26FFF5" w14:textId="77777777" w:rsidR="00534DEB" w:rsidRPr="00534DEB" w:rsidRDefault="00534DEB" w:rsidP="00534DEB">
      <w:pPr>
        <w:pStyle w:val="ListParagraph"/>
        <w:ind w:left="998" w:firstLine="0"/>
        <w:rPr>
          <w:color w:val="auto"/>
          <w:sz w:val="28"/>
          <w:szCs w:val="28"/>
          <w:lang w:eastAsia="en-US"/>
        </w:rPr>
      </w:pPr>
      <w:r w:rsidRPr="00534DEB">
        <w:rPr>
          <w:color w:val="auto"/>
          <w:sz w:val="28"/>
          <w:szCs w:val="28"/>
          <w:lang w:eastAsia="en-US"/>
        </w:rPr>
        <w:t>Focus Area: Employee Performance Rating Analysis</w:t>
      </w:r>
    </w:p>
    <w:p w14:paraId="723605AF" w14:textId="77777777" w:rsidR="00534DEB" w:rsidRPr="00534DEB" w:rsidRDefault="00534DEB" w:rsidP="00534DEB">
      <w:pPr>
        <w:rPr>
          <w:color w:val="auto"/>
          <w:sz w:val="28"/>
          <w:szCs w:val="28"/>
          <w:lang w:eastAsia="en-US"/>
        </w:rPr>
      </w:pPr>
    </w:p>
    <w:p w14:paraId="1D8506CF" w14:textId="77777777" w:rsidR="00534DEB" w:rsidRPr="00534DEB" w:rsidRDefault="00534DEB" w:rsidP="00534DEB">
      <w:pPr>
        <w:pStyle w:val="ListParagraph"/>
        <w:numPr>
          <w:ilvl w:val="0"/>
          <w:numId w:val="5"/>
        </w:numPr>
        <w:rPr>
          <w:color w:val="auto"/>
          <w:sz w:val="28"/>
          <w:szCs w:val="28"/>
          <w:lang w:eastAsia="en-US"/>
        </w:rPr>
      </w:pPr>
      <w:r w:rsidRPr="00534DEB">
        <w:rPr>
          <w:color w:val="auto"/>
          <w:sz w:val="28"/>
          <w:szCs w:val="28"/>
          <w:lang w:eastAsia="en-US"/>
        </w:rPr>
        <w:t>Inquiry: Investigate the attrition rate categorized by education field.</w:t>
      </w:r>
    </w:p>
    <w:p w14:paraId="1362ECF9" w14:textId="77777777" w:rsidR="00534DEB" w:rsidRPr="00534DEB" w:rsidRDefault="00534DEB" w:rsidP="00534DEB">
      <w:pPr>
        <w:pStyle w:val="ListParagraph"/>
        <w:ind w:left="998" w:firstLine="0"/>
        <w:rPr>
          <w:color w:val="auto"/>
          <w:sz w:val="28"/>
          <w:szCs w:val="28"/>
          <w:lang w:eastAsia="en-US"/>
        </w:rPr>
      </w:pPr>
      <w:r w:rsidRPr="00534DEB">
        <w:rPr>
          <w:color w:val="auto"/>
          <w:sz w:val="28"/>
          <w:szCs w:val="28"/>
          <w:lang w:eastAsia="en-US"/>
        </w:rPr>
        <w:t>Focus Area: Attrition Analysis across Education Fields</w:t>
      </w:r>
    </w:p>
    <w:p w14:paraId="5529C1A8" w14:textId="77777777" w:rsidR="00534DEB" w:rsidRPr="00534DEB" w:rsidRDefault="00534DEB" w:rsidP="00534DEB">
      <w:pPr>
        <w:rPr>
          <w:color w:val="auto"/>
          <w:sz w:val="28"/>
          <w:szCs w:val="28"/>
          <w:lang w:eastAsia="en-US"/>
        </w:rPr>
      </w:pPr>
    </w:p>
    <w:p w14:paraId="3DF72286" w14:textId="77777777" w:rsidR="00534DEB" w:rsidRPr="00534DEB" w:rsidRDefault="00534DEB" w:rsidP="00534DEB">
      <w:pPr>
        <w:pStyle w:val="ListParagraph"/>
        <w:numPr>
          <w:ilvl w:val="0"/>
          <w:numId w:val="5"/>
        </w:numPr>
        <w:rPr>
          <w:color w:val="auto"/>
          <w:sz w:val="28"/>
          <w:szCs w:val="28"/>
          <w:lang w:eastAsia="en-US"/>
        </w:rPr>
      </w:pPr>
      <w:r w:rsidRPr="00534DEB">
        <w:rPr>
          <w:color w:val="auto"/>
          <w:sz w:val="28"/>
          <w:szCs w:val="28"/>
          <w:lang w:eastAsia="en-US"/>
        </w:rPr>
        <w:t>Inquiry: Examine the potential correlation between relationship satisfaction and distance from home.</w:t>
      </w:r>
    </w:p>
    <w:p w14:paraId="4CF43603" w14:textId="77777777" w:rsidR="00534DEB" w:rsidRPr="00534DEB" w:rsidRDefault="00534DEB" w:rsidP="00534DEB">
      <w:pPr>
        <w:pStyle w:val="ListParagraph"/>
        <w:ind w:left="998" w:firstLine="0"/>
        <w:rPr>
          <w:color w:val="auto"/>
          <w:sz w:val="28"/>
          <w:szCs w:val="28"/>
          <w:lang w:eastAsia="en-US"/>
        </w:rPr>
      </w:pPr>
      <w:r w:rsidRPr="00534DEB">
        <w:rPr>
          <w:color w:val="auto"/>
          <w:sz w:val="28"/>
          <w:szCs w:val="28"/>
          <w:lang w:eastAsia="en-US"/>
        </w:rPr>
        <w:t xml:space="preserve">Focus Area: </w:t>
      </w:r>
      <w:proofErr w:type="spellStart"/>
      <w:r w:rsidRPr="00534DEB">
        <w:rPr>
          <w:color w:val="auto"/>
          <w:sz w:val="28"/>
          <w:szCs w:val="28"/>
          <w:lang w:eastAsia="en-US"/>
        </w:rPr>
        <w:t>Analyzing</w:t>
      </w:r>
      <w:proofErr w:type="spellEnd"/>
      <w:r w:rsidRPr="00534DEB">
        <w:rPr>
          <w:color w:val="auto"/>
          <w:sz w:val="28"/>
          <w:szCs w:val="28"/>
          <w:lang w:eastAsia="en-US"/>
        </w:rPr>
        <w:t xml:space="preserve"> the Relationship Between Work-Life Balance and Attrition</w:t>
      </w:r>
    </w:p>
    <w:p w14:paraId="4FC8E7EE" w14:textId="77777777" w:rsidR="00534DEB" w:rsidRPr="00534DEB" w:rsidRDefault="00534DEB" w:rsidP="00534DEB">
      <w:pPr>
        <w:rPr>
          <w:color w:val="auto"/>
          <w:sz w:val="28"/>
          <w:szCs w:val="28"/>
          <w:lang w:eastAsia="en-US"/>
        </w:rPr>
      </w:pPr>
    </w:p>
    <w:p w14:paraId="6976834E" w14:textId="77777777" w:rsidR="00534DEB" w:rsidRPr="00534DEB" w:rsidRDefault="00534DEB" w:rsidP="00534DEB">
      <w:pPr>
        <w:pStyle w:val="ListParagraph"/>
        <w:numPr>
          <w:ilvl w:val="0"/>
          <w:numId w:val="5"/>
        </w:numPr>
        <w:rPr>
          <w:color w:val="auto"/>
          <w:sz w:val="28"/>
          <w:szCs w:val="28"/>
          <w:lang w:eastAsia="en-US"/>
        </w:rPr>
      </w:pPr>
      <w:r w:rsidRPr="00534DEB">
        <w:rPr>
          <w:color w:val="auto"/>
          <w:sz w:val="28"/>
          <w:szCs w:val="28"/>
          <w:lang w:eastAsia="en-US"/>
        </w:rPr>
        <w:t>Inquiry: Assess the potential correlation between work-life balance and attrition.</w:t>
      </w:r>
    </w:p>
    <w:p w14:paraId="02982C1E" w14:textId="77777777" w:rsidR="00534DEB" w:rsidRPr="00534DEB" w:rsidRDefault="00534DEB" w:rsidP="00534DEB">
      <w:pPr>
        <w:pStyle w:val="ListParagraph"/>
        <w:ind w:left="998" w:firstLine="0"/>
        <w:rPr>
          <w:color w:val="auto"/>
          <w:sz w:val="28"/>
          <w:szCs w:val="28"/>
          <w:lang w:eastAsia="en-US"/>
        </w:rPr>
      </w:pPr>
      <w:r w:rsidRPr="00534DEB">
        <w:rPr>
          <w:color w:val="auto"/>
          <w:sz w:val="28"/>
          <w:szCs w:val="28"/>
          <w:lang w:eastAsia="en-US"/>
        </w:rPr>
        <w:t>Focus Area: Impact of Work-Life Balance on Attrition</w:t>
      </w:r>
    </w:p>
    <w:p w14:paraId="22E13A24" w14:textId="77777777" w:rsidR="00534DEB" w:rsidRPr="00534DEB" w:rsidRDefault="00534DEB" w:rsidP="00534DEB">
      <w:pPr>
        <w:rPr>
          <w:color w:val="auto"/>
          <w:sz w:val="28"/>
          <w:szCs w:val="28"/>
          <w:lang w:eastAsia="en-US"/>
        </w:rPr>
      </w:pPr>
    </w:p>
    <w:p w14:paraId="3580363F" w14:textId="77777777" w:rsidR="00534DEB" w:rsidRPr="00534DEB" w:rsidRDefault="00534DEB" w:rsidP="00534DEB">
      <w:pPr>
        <w:pStyle w:val="ListParagraph"/>
        <w:numPr>
          <w:ilvl w:val="0"/>
          <w:numId w:val="5"/>
        </w:numPr>
        <w:rPr>
          <w:color w:val="auto"/>
          <w:sz w:val="28"/>
          <w:szCs w:val="28"/>
          <w:lang w:eastAsia="en-US"/>
        </w:rPr>
      </w:pPr>
      <w:r w:rsidRPr="00534DEB">
        <w:rPr>
          <w:color w:val="auto"/>
          <w:sz w:val="28"/>
          <w:szCs w:val="28"/>
          <w:lang w:eastAsia="en-US"/>
        </w:rPr>
        <w:t>Inquiry: Determine the average monthly income for employees based on their working hours.</w:t>
      </w:r>
    </w:p>
    <w:p w14:paraId="7D19408F" w14:textId="12ADDE17" w:rsidR="00D7090A" w:rsidRPr="00534DEB" w:rsidRDefault="00534DEB" w:rsidP="00534DEB">
      <w:pPr>
        <w:pStyle w:val="ListParagraph"/>
        <w:ind w:left="998" w:firstLine="0"/>
        <w:rPr>
          <w:color w:val="auto"/>
          <w:sz w:val="28"/>
          <w:szCs w:val="28"/>
          <w:lang w:eastAsia="en-US"/>
        </w:rPr>
      </w:pPr>
      <w:r w:rsidRPr="00534DEB">
        <w:rPr>
          <w:color w:val="auto"/>
          <w:sz w:val="28"/>
          <w:szCs w:val="28"/>
          <w:lang w:eastAsia="en-US"/>
        </w:rPr>
        <w:t xml:space="preserve">Focus Area: </w:t>
      </w:r>
      <w:proofErr w:type="spellStart"/>
      <w:r w:rsidRPr="00534DEB">
        <w:rPr>
          <w:color w:val="auto"/>
          <w:sz w:val="28"/>
          <w:szCs w:val="28"/>
          <w:lang w:eastAsia="en-US"/>
        </w:rPr>
        <w:t>Analyzing</w:t>
      </w:r>
      <w:proofErr w:type="spellEnd"/>
      <w:r w:rsidRPr="00534DEB">
        <w:rPr>
          <w:color w:val="auto"/>
          <w:sz w:val="28"/>
          <w:szCs w:val="28"/>
          <w:lang w:eastAsia="en-US"/>
        </w:rPr>
        <w:t xml:space="preserve"> the Impact of Working Hours on Attrition</w:t>
      </w:r>
    </w:p>
    <w:p w14:paraId="1951B90F" w14:textId="77777777" w:rsidR="00AE5879" w:rsidRPr="00AE5879" w:rsidRDefault="00AE5879" w:rsidP="00AE5879">
      <w:pPr>
        <w:rPr>
          <w:color w:val="auto"/>
          <w:sz w:val="28"/>
          <w:szCs w:val="28"/>
          <w:lang w:eastAsia="en-US"/>
        </w:rPr>
      </w:pPr>
    </w:p>
    <w:p w14:paraId="604C0068" w14:textId="77777777" w:rsidR="00AE5879" w:rsidRDefault="00AE5879" w:rsidP="00AE5879">
      <w:pPr>
        <w:rPr>
          <w:color w:val="auto"/>
          <w:sz w:val="28"/>
          <w:szCs w:val="28"/>
          <w:lang w:eastAsia="en-US"/>
        </w:rPr>
      </w:pPr>
    </w:p>
    <w:p w14:paraId="550E1CB3" w14:textId="67E680CA" w:rsidR="00773F6B" w:rsidRDefault="0058532C" w:rsidP="0058532C">
      <w:pPr>
        <w:pStyle w:val="Heading1"/>
        <w:numPr>
          <w:ilvl w:val="0"/>
          <w:numId w:val="4"/>
        </w:numPr>
        <w:rPr>
          <w:b/>
          <w:bCs/>
          <w:color w:val="auto"/>
          <w:sz w:val="40"/>
          <w:szCs w:val="40"/>
          <w:lang w:eastAsia="en-US"/>
        </w:rPr>
      </w:pPr>
      <w:bookmarkStart w:id="42" w:name="_Toc155741996"/>
      <w:r w:rsidRPr="00A958CC">
        <w:rPr>
          <w:b/>
          <w:bCs/>
          <w:color w:val="auto"/>
          <w:sz w:val="40"/>
          <w:szCs w:val="40"/>
          <w:lang w:eastAsia="en-US"/>
        </w:rPr>
        <w:lastRenderedPageBreak/>
        <w:t>Princip</w:t>
      </w:r>
      <w:r w:rsidR="00A958CC" w:rsidRPr="00A958CC">
        <w:rPr>
          <w:b/>
          <w:bCs/>
          <w:color w:val="auto"/>
          <w:sz w:val="40"/>
          <w:szCs w:val="40"/>
          <w:lang w:eastAsia="en-US"/>
        </w:rPr>
        <w:t>al Discoveries</w:t>
      </w:r>
      <w:bookmarkEnd w:id="42"/>
    </w:p>
    <w:p w14:paraId="20F21600" w14:textId="57E0D5FA" w:rsidR="00064F59" w:rsidRPr="0067535A" w:rsidRDefault="00064F59" w:rsidP="00064F59">
      <w:pPr>
        <w:pStyle w:val="ListParagraph"/>
        <w:numPr>
          <w:ilvl w:val="0"/>
          <w:numId w:val="5"/>
        </w:numPr>
        <w:rPr>
          <w:rFonts w:asciiTheme="minorHAnsi" w:hAnsiTheme="minorHAnsi" w:cstheme="minorHAnsi"/>
          <w:color w:val="auto"/>
          <w:sz w:val="28"/>
          <w:szCs w:val="28"/>
          <w:lang w:eastAsia="en-US"/>
        </w:rPr>
      </w:pPr>
      <w:r w:rsidRPr="0067535A">
        <w:rPr>
          <w:rFonts w:asciiTheme="minorHAnsi" w:hAnsiTheme="minorHAnsi" w:cstheme="minorHAnsi"/>
          <w:color w:val="auto"/>
          <w:sz w:val="28"/>
          <w:szCs w:val="28"/>
          <w:shd w:val="clear" w:color="auto" w:fill="FFFFFF"/>
        </w:rPr>
        <w:t xml:space="preserve">Attrition rates vary across different demographic and job-related factors. </w:t>
      </w:r>
    </w:p>
    <w:p w14:paraId="5DAAD6D5" w14:textId="77777777" w:rsidR="00064F59" w:rsidRPr="0067535A" w:rsidRDefault="00064F59" w:rsidP="00064F59">
      <w:pPr>
        <w:pStyle w:val="ListParagraph"/>
        <w:numPr>
          <w:ilvl w:val="0"/>
          <w:numId w:val="5"/>
        </w:numPr>
        <w:rPr>
          <w:rFonts w:asciiTheme="minorHAnsi" w:hAnsiTheme="minorHAnsi" w:cstheme="minorHAnsi"/>
          <w:color w:val="auto"/>
          <w:sz w:val="28"/>
          <w:szCs w:val="28"/>
          <w:lang w:eastAsia="en-US"/>
        </w:rPr>
      </w:pPr>
      <w:r w:rsidRPr="0067535A">
        <w:rPr>
          <w:rFonts w:asciiTheme="minorHAnsi" w:hAnsiTheme="minorHAnsi" w:cstheme="minorHAnsi"/>
          <w:color w:val="auto"/>
          <w:sz w:val="28"/>
          <w:szCs w:val="28"/>
          <w:shd w:val="clear" w:color="auto" w:fill="FFFFFF"/>
        </w:rPr>
        <w:t xml:space="preserve">Daily rates for employees display a range of compensation values. </w:t>
      </w:r>
    </w:p>
    <w:p w14:paraId="7831E4EC" w14:textId="48923CAF" w:rsidR="00064F59" w:rsidRPr="0067535A" w:rsidRDefault="00064F59" w:rsidP="00064F59">
      <w:pPr>
        <w:pStyle w:val="ListParagraph"/>
        <w:numPr>
          <w:ilvl w:val="0"/>
          <w:numId w:val="5"/>
        </w:numPr>
        <w:rPr>
          <w:rFonts w:asciiTheme="minorHAnsi" w:hAnsiTheme="minorHAnsi" w:cstheme="minorHAnsi"/>
          <w:color w:val="auto"/>
          <w:sz w:val="28"/>
          <w:szCs w:val="28"/>
          <w:lang w:eastAsia="en-US"/>
        </w:rPr>
      </w:pPr>
      <w:r w:rsidRPr="0067535A">
        <w:rPr>
          <w:rFonts w:asciiTheme="minorHAnsi" w:hAnsiTheme="minorHAnsi" w:cstheme="minorHAnsi"/>
          <w:color w:val="auto"/>
          <w:sz w:val="28"/>
          <w:szCs w:val="28"/>
          <w:shd w:val="clear" w:color="auto" w:fill="FFFFFF"/>
        </w:rPr>
        <w:t xml:space="preserve">Distance from home to the workplace shows variability among the </w:t>
      </w:r>
      <w:r w:rsidR="0067535A" w:rsidRPr="0067535A">
        <w:rPr>
          <w:rFonts w:asciiTheme="minorHAnsi" w:hAnsiTheme="minorHAnsi" w:cstheme="minorHAnsi"/>
          <w:color w:val="auto"/>
          <w:sz w:val="28"/>
          <w:szCs w:val="28"/>
          <w:shd w:val="clear" w:color="auto" w:fill="FFFFFF"/>
        </w:rPr>
        <w:t>workforces</w:t>
      </w:r>
      <w:r w:rsidRPr="0067535A">
        <w:rPr>
          <w:rFonts w:asciiTheme="minorHAnsi" w:hAnsiTheme="minorHAnsi" w:cstheme="minorHAnsi"/>
          <w:color w:val="auto"/>
          <w:sz w:val="28"/>
          <w:szCs w:val="28"/>
          <w:shd w:val="clear" w:color="auto" w:fill="FFFFFF"/>
        </w:rPr>
        <w:t xml:space="preserve">. </w:t>
      </w:r>
    </w:p>
    <w:p w14:paraId="5790093F" w14:textId="77777777" w:rsidR="00001978" w:rsidRPr="0067535A" w:rsidRDefault="00064F59" w:rsidP="00064F59">
      <w:pPr>
        <w:pStyle w:val="ListParagraph"/>
        <w:numPr>
          <w:ilvl w:val="0"/>
          <w:numId w:val="5"/>
        </w:numPr>
        <w:rPr>
          <w:rFonts w:asciiTheme="minorHAnsi" w:hAnsiTheme="minorHAnsi" w:cstheme="minorHAnsi"/>
          <w:color w:val="auto"/>
          <w:sz w:val="28"/>
          <w:szCs w:val="28"/>
          <w:lang w:eastAsia="en-US"/>
        </w:rPr>
      </w:pPr>
      <w:r w:rsidRPr="0067535A">
        <w:rPr>
          <w:rFonts w:asciiTheme="minorHAnsi" w:hAnsiTheme="minorHAnsi" w:cstheme="minorHAnsi"/>
          <w:color w:val="auto"/>
          <w:sz w:val="28"/>
          <w:szCs w:val="28"/>
          <w:shd w:val="clear" w:color="auto" w:fill="FFFFFF"/>
        </w:rPr>
        <w:t xml:space="preserve">Environment satisfaction levels differ among employees. Hourly rates vary, capturing the range of compensation on an hourly basis. </w:t>
      </w:r>
    </w:p>
    <w:p w14:paraId="111EAB8B" w14:textId="77777777" w:rsidR="00001978" w:rsidRPr="0067535A" w:rsidRDefault="00064F59" w:rsidP="00064F59">
      <w:pPr>
        <w:pStyle w:val="ListParagraph"/>
        <w:numPr>
          <w:ilvl w:val="0"/>
          <w:numId w:val="5"/>
        </w:numPr>
        <w:rPr>
          <w:rFonts w:asciiTheme="minorHAnsi" w:hAnsiTheme="minorHAnsi" w:cstheme="minorHAnsi"/>
          <w:color w:val="auto"/>
          <w:sz w:val="28"/>
          <w:szCs w:val="28"/>
          <w:lang w:eastAsia="en-US"/>
        </w:rPr>
      </w:pPr>
      <w:r w:rsidRPr="0067535A">
        <w:rPr>
          <w:rFonts w:asciiTheme="minorHAnsi" w:hAnsiTheme="minorHAnsi" w:cstheme="minorHAnsi"/>
          <w:color w:val="auto"/>
          <w:sz w:val="28"/>
          <w:szCs w:val="28"/>
          <w:shd w:val="clear" w:color="auto" w:fill="FFFFFF"/>
        </w:rPr>
        <w:t xml:space="preserve">Job involvement levels exhibit diversity among employees. </w:t>
      </w:r>
    </w:p>
    <w:p w14:paraId="1D7230F7" w14:textId="77777777" w:rsidR="00001978" w:rsidRPr="0067535A" w:rsidRDefault="00064F59" w:rsidP="00064F59">
      <w:pPr>
        <w:pStyle w:val="ListParagraph"/>
        <w:numPr>
          <w:ilvl w:val="0"/>
          <w:numId w:val="5"/>
        </w:numPr>
        <w:rPr>
          <w:rFonts w:asciiTheme="minorHAnsi" w:hAnsiTheme="minorHAnsi" w:cstheme="minorHAnsi"/>
          <w:color w:val="auto"/>
          <w:sz w:val="28"/>
          <w:szCs w:val="28"/>
          <w:lang w:eastAsia="en-US"/>
        </w:rPr>
      </w:pPr>
      <w:r w:rsidRPr="0067535A">
        <w:rPr>
          <w:rFonts w:asciiTheme="minorHAnsi" w:hAnsiTheme="minorHAnsi" w:cstheme="minorHAnsi"/>
          <w:color w:val="auto"/>
          <w:sz w:val="28"/>
          <w:szCs w:val="28"/>
          <w:shd w:val="clear" w:color="auto" w:fill="FFFFFF"/>
        </w:rPr>
        <w:t xml:space="preserve">Job levels showcase the hierarchical distribution within the organization. </w:t>
      </w:r>
    </w:p>
    <w:p w14:paraId="19F88755" w14:textId="77777777" w:rsidR="00001978" w:rsidRPr="0067535A" w:rsidRDefault="00064F59" w:rsidP="00064F59">
      <w:pPr>
        <w:pStyle w:val="ListParagraph"/>
        <w:numPr>
          <w:ilvl w:val="0"/>
          <w:numId w:val="5"/>
        </w:numPr>
        <w:rPr>
          <w:rFonts w:asciiTheme="minorHAnsi" w:hAnsiTheme="minorHAnsi" w:cstheme="minorHAnsi"/>
          <w:color w:val="auto"/>
          <w:sz w:val="28"/>
          <w:szCs w:val="28"/>
          <w:lang w:eastAsia="en-US"/>
        </w:rPr>
      </w:pPr>
      <w:r w:rsidRPr="0067535A">
        <w:rPr>
          <w:rFonts w:asciiTheme="minorHAnsi" w:hAnsiTheme="minorHAnsi" w:cstheme="minorHAnsi"/>
          <w:color w:val="auto"/>
          <w:sz w:val="28"/>
          <w:szCs w:val="28"/>
          <w:shd w:val="clear" w:color="auto" w:fill="FFFFFF"/>
        </w:rPr>
        <w:t xml:space="preserve">Job roles are varied, encompassing different positions and responsibilities. </w:t>
      </w:r>
    </w:p>
    <w:p w14:paraId="55B361FA" w14:textId="77777777" w:rsidR="00001978" w:rsidRPr="0067535A" w:rsidRDefault="00064F59" w:rsidP="00064F59">
      <w:pPr>
        <w:pStyle w:val="ListParagraph"/>
        <w:numPr>
          <w:ilvl w:val="0"/>
          <w:numId w:val="5"/>
        </w:numPr>
        <w:rPr>
          <w:rFonts w:asciiTheme="minorHAnsi" w:hAnsiTheme="minorHAnsi" w:cstheme="minorHAnsi"/>
          <w:color w:val="auto"/>
          <w:sz w:val="28"/>
          <w:szCs w:val="28"/>
          <w:lang w:eastAsia="en-US"/>
        </w:rPr>
      </w:pPr>
      <w:r w:rsidRPr="0067535A">
        <w:rPr>
          <w:rFonts w:asciiTheme="minorHAnsi" w:hAnsiTheme="minorHAnsi" w:cstheme="minorHAnsi"/>
          <w:color w:val="auto"/>
          <w:sz w:val="28"/>
          <w:szCs w:val="28"/>
          <w:shd w:val="clear" w:color="auto" w:fill="FFFFFF"/>
        </w:rPr>
        <w:t xml:space="preserve">Job satisfaction levels vary across the workforce. </w:t>
      </w:r>
    </w:p>
    <w:p w14:paraId="0B7C612C" w14:textId="24B05187" w:rsidR="00001978" w:rsidRPr="0067535A" w:rsidRDefault="00064F59" w:rsidP="00064F59">
      <w:pPr>
        <w:pStyle w:val="ListParagraph"/>
        <w:numPr>
          <w:ilvl w:val="0"/>
          <w:numId w:val="5"/>
        </w:numPr>
        <w:rPr>
          <w:rFonts w:asciiTheme="minorHAnsi" w:hAnsiTheme="minorHAnsi" w:cstheme="minorHAnsi"/>
          <w:color w:val="auto"/>
          <w:sz w:val="28"/>
          <w:szCs w:val="28"/>
          <w:lang w:eastAsia="en-US"/>
        </w:rPr>
      </w:pPr>
      <w:r w:rsidRPr="0067535A">
        <w:rPr>
          <w:rFonts w:asciiTheme="minorHAnsi" w:hAnsiTheme="minorHAnsi" w:cstheme="minorHAnsi"/>
          <w:color w:val="auto"/>
          <w:sz w:val="28"/>
          <w:szCs w:val="28"/>
          <w:shd w:val="clear" w:color="auto" w:fill="FFFFFF"/>
        </w:rPr>
        <w:t xml:space="preserve">Stock option levels exhibit variations in the granting of stock options. Work-life balance perceptions differ among the </w:t>
      </w:r>
      <w:r w:rsidR="0067535A" w:rsidRPr="0067535A">
        <w:rPr>
          <w:rFonts w:asciiTheme="minorHAnsi" w:hAnsiTheme="minorHAnsi" w:cstheme="minorHAnsi"/>
          <w:color w:val="auto"/>
          <w:sz w:val="28"/>
          <w:szCs w:val="28"/>
          <w:shd w:val="clear" w:color="auto" w:fill="FFFFFF"/>
        </w:rPr>
        <w:t>workforces</w:t>
      </w:r>
      <w:r w:rsidRPr="0067535A">
        <w:rPr>
          <w:rFonts w:asciiTheme="minorHAnsi" w:hAnsiTheme="minorHAnsi" w:cstheme="minorHAnsi"/>
          <w:color w:val="auto"/>
          <w:sz w:val="28"/>
          <w:szCs w:val="28"/>
          <w:shd w:val="clear" w:color="auto" w:fill="FFFFFF"/>
        </w:rPr>
        <w:t xml:space="preserve">. </w:t>
      </w:r>
    </w:p>
    <w:p w14:paraId="08C9830A" w14:textId="77777777" w:rsidR="00001978" w:rsidRPr="0067535A" w:rsidRDefault="00064F59" w:rsidP="00064F59">
      <w:pPr>
        <w:pStyle w:val="ListParagraph"/>
        <w:numPr>
          <w:ilvl w:val="0"/>
          <w:numId w:val="5"/>
        </w:numPr>
        <w:rPr>
          <w:rFonts w:asciiTheme="minorHAnsi" w:hAnsiTheme="minorHAnsi" w:cstheme="minorHAnsi"/>
          <w:color w:val="auto"/>
          <w:sz w:val="28"/>
          <w:szCs w:val="28"/>
          <w:lang w:eastAsia="en-US"/>
        </w:rPr>
      </w:pPr>
      <w:r w:rsidRPr="0067535A">
        <w:rPr>
          <w:rFonts w:asciiTheme="minorHAnsi" w:hAnsiTheme="minorHAnsi" w:cstheme="minorHAnsi"/>
          <w:color w:val="auto"/>
          <w:sz w:val="28"/>
          <w:szCs w:val="28"/>
          <w:shd w:val="clear" w:color="auto" w:fill="FFFFFF"/>
        </w:rPr>
        <w:t xml:space="preserve">Years at the current company span a range of durations. Years in the current role show variability in role tenures. </w:t>
      </w:r>
    </w:p>
    <w:p w14:paraId="54D83FDA" w14:textId="3DA89E31" w:rsidR="00535DBF" w:rsidRPr="00214889" w:rsidRDefault="00064F59" w:rsidP="00064F59">
      <w:pPr>
        <w:pStyle w:val="ListParagraph"/>
        <w:numPr>
          <w:ilvl w:val="0"/>
          <w:numId w:val="5"/>
        </w:numPr>
        <w:rPr>
          <w:rFonts w:asciiTheme="minorHAnsi" w:hAnsiTheme="minorHAnsi" w:cstheme="minorHAnsi"/>
          <w:color w:val="auto"/>
          <w:sz w:val="28"/>
          <w:szCs w:val="28"/>
          <w:lang w:eastAsia="en-US"/>
        </w:rPr>
      </w:pPr>
      <w:r w:rsidRPr="0067535A">
        <w:rPr>
          <w:rFonts w:asciiTheme="minorHAnsi" w:hAnsiTheme="minorHAnsi" w:cstheme="minorHAnsi"/>
          <w:color w:val="auto"/>
          <w:sz w:val="28"/>
          <w:szCs w:val="28"/>
          <w:shd w:val="clear" w:color="auto" w:fill="FFFFFF"/>
        </w:rPr>
        <w:t>Years since the last promotion vary among employees.</w:t>
      </w:r>
    </w:p>
    <w:p w14:paraId="433BDFB3" w14:textId="77777777" w:rsidR="00214889" w:rsidRPr="00214889" w:rsidRDefault="00214889" w:rsidP="00214889">
      <w:pPr>
        <w:rPr>
          <w:rFonts w:asciiTheme="minorHAnsi" w:hAnsiTheme="minorHAnsi" w:cstheme="minorHAnsi"/>
          <w:b/>
          <w:bCs/>
          <w:color w:val="auto"/>
          <w:sz w:val="40"/>
          <w:szCs w:val="40"/>
          <w:lang w:eastAsia="en-US"/>
        </w:rPr>
      </w:pPr>
    </w:p>
    <w:p w14:paraId="1EB19400" w14:textId="77777777" w:rsidR="00214889" w:rsidRPr="00214889" w:rsidRDefault="00214889" w:rsidP="00214889">
      <w:pPr>
        <w:rPr>
          <w:rFonts w:asciiTheme="minorHAnsi" w:hAnsiTheme="minorHAnsi" w:cstheme="minorHAnsi"/>
          <w:b/>
          <w:bCs/>
          <w:color w:val="auto"/>
          <w:sz w:val="40"/>
          <w:szCs w:val="40"/>
          <w:lang w:eastAsia="en-US"/>
        </w:rPr>
      </w:pPr>
    </w:p>
    <w:p w14:paraId="7202095A" w14:textId="48C94D51" w:rsidR="00214889" w:rsidRPr="00214889" w:rsidRDefault="00214889" w:rsidP="00214889">
      <w:pPr>
        <w:pStyle w:val="Heading1"/>
        <w:numPr>
          <w:ilvl w:val="0"/>
          <w:numId w:val="4"/>
        </w:numPr>
        <w:rPr>
          <w:b/>
          <w:bCs/>
          <w:color w:val="auto"/>
          <w:sz w:val="40"/>
          <w:szCs w:val="40"/>
          <w:lang w:eastAsia="en-US"/>
        </w:rPr>
      </w:pPr>
      <w:bookmarkStart w:id="43" w:name="_Toc155741997"/>
      <w:r w:rsidRPr="00214889">
        <w:rPr>
          <w:b/>
          <w:bCs/>
          <w:color w:val="auto"/>
          <w:sz w:val="40"/>
          <w:szCs w:val="40"/>
          <w:lang w:eastAsia="en-US"/>
        </w:rPr>
        <w:t>Dataset</w:t>
      </w:r>
      <w:bookmarkEnd w:id="43"/>
    </w:p>
    <w:p w14:paraId="6DA1D52E" w14:textId="5CB0A9E7" w:rsidR="000946C3" w:rsidRDefault="002D1AEC" w:rsidP="002D1AEC">
      <w:pPr>
        <w:ind w:left="360" w:firstLine="0"/>
        <w:rPr>
          <w:rFonts w:ascii="Open Sans" w:hAnsi="Open Sans" w:cs="Open Sans"/>
          <w:color w:val="2E74B5" w:themeColor="accent5" w:themeShade="BF"/>
          <w:shd w:val="clear" w:color="auto" w:fill="FFFFFF"/>
        </w:rPr>
      </w:pPr>
      <w:r w:rsidRPr="002D1AEC">
        <w:rPr>
          <w:rFonts w:ascii="Open Sans" w:hAnsi="Open Sans" w:cs="Open Sans"/>
          <w:color w:val="252525"/>
          <w:shd w:val="clear" w:color="auto" w:fill="FFFFFF"/>
        </w:rPr>
        <w:t>The dataset utilized for analysis pertains to Employee Attrition, sourced from Kaggle</w:t>
      </w:r>
      <w:r>
        <w:rPr>
          <w:rFonts w:ascii="Open Sans" w:hAnsi="Open Sans" w:cs="Open Sans"/>
          <w:color w:val="252525"/>
          <w:shd w:val="clear" w:color="auto" w:fill="FFFFFF"/>
        </w:rPr>
        <w:t xml:space="preserve"> </w:t>
      </w:r>
      <w:r w:rsidRPr="002D1AEC">
        <w:rPr>
          <w:rFonts w:ascii="Open Sans" w:hAnsi="Open Sans" w:cs="Open Sans"/>
          <w:color w:val="252525"/>
          <w:shd w:val="clear" w:color="auto" w:fill="FFFFFF"/>
        </w:rPr>
        <w:t>at</w:t>
      </w:r>
      <w:r>
        <w:rPr>
          <w:rFonts w:ascii="Open Sans" w:hAnsi="Open Sans" w:cs="Open Sans"/>
          <w:color w:val="252525"/>
          <w:shd w:val="clear" w:color="auto" w:fill="FFFFFF"/>
        </w:rPr>
        <w:t xml:space="preserve"> </w:t>
      </w:r>
      <w:hyperlink r:id="rId22" w:history="1">
        <w:r w:rsidR="00A314BA" w:rsidRPr="00230EB6">
          <w:rPr>
            <w:rStyle w:val="Hyperlink"/>
            <w:rFonts w:ascii="Open Sans" w:hAnsi="Open Sans" w:cs="Open Sans"/>
            <w:color w:val="034990" w:themeColor="hyperlink" w:themeShade="BF"/>
            <w:shd w:val="clear" w:color="auto" w:fill="FFFFFF"/>
          </w:rPr>
          <w:t>https://www.kaggle.com/datasets/patelprashant/employee-attrition/data</w:t>
        </w:r>
      </w:hyperlink>
      <w:r w:rsidRPr="002D1AEC">
        <w:rPr>
          <w:rFonts w:ascii="Open Sans" w:hAnsi="Open Sans" w:cs="Open Sans"/>
          <w:color w:val="2E74B5" w:themeColor="accent5" w:themeShade="BF"/>
          <w:shd w:val="clear" w:color="auto" w:fill="FFFFFF"/>
        </w:rPr>
        <w:t>.</w:t>
      </w:r>
    </w:p>
    <w:p w14:paraId="02E67C9F" w14:textId="2DB8383A" w:rsidR="00A314BA" w:rsidRPr="0051392C" w:rsidRDefault="00994758" w:rsidP="002D1AEC">
      <w:pPr>
        <w:ind w:left="360" w:firstLine="0"/>
        <w:rPr>
          <w:rFonts w:ascii="Open Sans" w:hAnsi="Open Sans" w:cs="Open Sans"/>
          <w:color w:val="auto"/>
          <w:sz w:val="28"/>
          <w:szCs w:val="28"/>
          <w:shd w:val="clear" w:color="auto" w:fill="FFFFFF"/>
        </w:rPr>
      </w:pPr>
      <w:r>
        <w:rPr>
          <w:rFonts w:ascii="Open Sans" w:hAnsi="Open Sans" w:cs="Open Sans"/>
          <w:color w:val="252525"/>
          <w:shd w:val="clear" w:color="auto" w:fill="FFFFFF"/>
        </w:rPr>
        <w:t xml:space="preserve"> </w:t>
      </w:r>
    </w:p>
    <w:p w14:paraId="7A9E9A90" w14:textId="77777777" w:rsidR="0051392C" w:rsidRPr="0051392C" w:rsidRDefault="00994758" w:rsidP="0051392C">
      <w:pPr>
        <w:ind w:left="360" w:firstLine="0"/>
        <w:rPr>
          <w:rFonts w:asciiTheme="minorHAnsi" w:hAnsiTheme="minorHAnsi" w:cstheme="minorHAnsi"/>
          <w:color w:val="auto"/>
          <w:sz w:val="28"/>
          <w:szCs w:val="28"/>
          <w:lang w:eastAsia="en-US"/>
        </w:rPr>
      </w:pPr>
      <w:r w:rsidRPr="0051392C">
        <w:rPr>
          <w:rFonts w:asciiTheme="minorHAnsi" w:hAnsiTheme="minorHAnsi" w:cstheme="minorHAnsi"/>
          <w:color w:val="auto"/>
          <w:sz w:val="28"/>
          <w:szCs w:val="28"/>
          <w:lang w:eastAsia="en-US"/>
        </w:rPr>
        <w:t xml:space="preserve"> </w:t>
      </w:r>
      <w:r w:rsidR="0051392C" w:rsidRPr="0051392C">
        <w:rPr>
          <w:rFonts w:asciiTheme="minorHAnsi" w:hAnsiTheme="minorHAnsi" w:cstheme="minorHAnsi"/>
          <w:color w:val="auto"/>
          <w:sz w:val="28"/>
          <w:szCs w:val="28"/>
          <w:lang w:eastAsia="en-US"/>
        </w:rPr>
        <w:t>The work environment, career advancement, and demographic trends have been discovered after a thorough examination of the dataset columns.</w:t>
      </w:r>
    </w:p>
    <w:p w14:paraId="52DCBD6E" w14:textId="319C82D8" w:rsidR="00994758" w:rsidRPr="0051392C" w:rsidRDefault="0051392C" w:rsidP="0051392C">
      <w:pPr>
        <w:ind w:left="360" w:firstLine="0"/>
        <w:rPr>
          <w:rFonts w:asciiTheme="minorHAnsi" w:hAnsiTheme="minorHAnsi" w:cstheme="minorHAnsi"/>
          <w:color w:val="auto"/>
          <w:sz w:val="28"/>
          <w:szCs w:val="28"/>
          <w:lang w:eastAsia="en-US"/>
        </w:rPr>
      </w:pPr>
      <w:r w:rsidRPr="0051392C">
        <w:rPr>
          <w:rFonts w:asciiTheme="minorHAnsi" w:hAnsiTheme="minorHAnsi" w:cstheme="minorHAnsi"/>
          <w:color w:val="auto"/>
          <w:sz w:val="28"/>
          <w:szCs w:val="28"/>
          <w:lang w:eastAsia="en-US"/>
        </w:rPr>
        <w:t xml:space="preserve">Important conclusions are drawn from a thorough examination of the HR employee attrition and performance dataset. Age diversity is evident in the workforce, and it is especially important to comprehend the variables affecting attrition rates and job satisfaction. Critical patterns are exposed by attrition rates, which also highlight possible areas for improvement, particularly </w:t>
      </w:r>
      <w:proofErr w:type="gramStart"/>
      <w:r w:rsidRPr="0051392C">
        <w:rPr>
          <w:rFonts w:asciiTheme="minorHAnsi" w:hAnsiTheme="minorHAnsi" w:cstheme="minorHAnsi"/>
          <w:color w:val="auto"/>
          <w:sz w:val="28"/>
          <w:szCs w:val="28"/>
          <w:lang w:eastAsia="en-US"/>
        </w:rPr>
        <w:t>with regard to</w:t>
      </w:r>
      <w:proofErr w:type="gramEnd"/>
      <w:r w:rsidRPr="0051392C">
        <w:rPr>
          <w:rFonts w:asciiTheme="minorHAnsi" w:hAnsiTheme="minorHAnsi" w:cstheme="minorHAnsi"/>
          <w:color w:val="auto"/>
          <w:sz w:val="28"/>
          <w:szCs w:val="28"/>
          <w:lang w:eastAsia="en-US"/>
        </w:rPr>
        <w:t xml:space="preserve"> different job roles and performance reviews. The work environment, which includes satisfaction levels and departmental dynamics, is found to be a significant factor in employee retention. Work-life </w:t>
      </w:r>
      <w:r w:rsidRPr="0051392C">
        <w:rPr>
          <w:rFonts w:asciiTheme="minorHAnsi" w:hAnsiTheme="minorHAnsi" w:cstheme="minorHAnsi"/>
          <w:color w:val="auto"/>
          <w:sz w:val="28"/>
          <w:szCs w:val="28"/>
          <w:lang w:eastAsia="en-US"/>
        </w:rPr>
        <w:lastRenderedPageBreak/>
        <w:t>balance, benefits, and education/training are a few examples of factors that have a big impact on employee satisfaction and attrition.</w:t>
      </w:r>
    </w:p>
    <w:p w14:paraId="37735950" w14:textId="77777777" w:rsidR="0051392C" w:rsidRPr="0051392C" w:rsidRDefault="0051392C" w:rsidP="0051392C">
      <w:pPr>
        <w:ind w:left="360" w:firstLine="0"/>
        <w:rPr>
          <w:rFonts w:asciiTheme="minorHAnsi" w:hAnsiTheme="minorHAnsi" w:cstheme="minorHAnsi"/>
          <w:color w:val="auto"/>
          <w:sz w:val="28"/>
          <w:szCs w:val="28"/>
          <w:lang w:eastAsia="en-US"/>
        </w:rPr>
      </w:pPr>
    </w:p>
    <w:p w14:paraId="26373808" w14:textId="0991453F" w:rsidR="0051392C" w:rsidRDefault="0051392C" w:rsidP="0051392C">
      <w:pPr>
        <w:ind w:left="360" w:firstLine="0"/>
        <w:rPr>
          <w:rFonts w:asciiTheme="minorHAnsi" w:hAnsiTheme="minorHAnsi" w:cstheme="minorHAnsi"/>
          <w:color w:val="auto"/>
          <w:sz w:val="28"/>
          <w:szCs w:val="28"/>
          <w:lang w:eastAsia="en-US"/>
        </w:rPr>
      </w:pPr>
      <w:r w:rsidRPr="0051392C">
        <w:rPr>
          <w:rFonts w:asciiTheme="minorHAnsi" w:hAnsiTheme="minorHAnsi" w:cstheme="minorHAnsi"/>
          <w:color w:val="auto"/>
          <w:sz w:val="28"/>
          <w:szCs w:val="28"/>
          <w:lang w:eastAsia="en-US"/>
        </w:rPr>
        <w:t xml:space="preserve">Career advancement insights, like how long a worker has worked for their current managers and how long it has been since their last promotion, are important measures of worker longevity and job satisfaction. An overall narrative is shaped by factors such as the frequency of business travel and the proximity to the workplace, which are reflected in the compensation analysis that shows distribution trends and </w:t>
      </w:r>
      <w:proofErr w:type="spellStart"/>
      <w:proofErr w:type="gramStart"/>
      <w:r w:rsidRPr="0051392C">
        <w:rPr>
          <w:rFonts w:asciiTheme="minorHAnsi" w:hAnsiTheme="minorHAnsi" w:cstheme="minorHAnsi"/>
          <w:color w:val="auto"/>
          <w:sz w:val="28"/>
          <w:szCs w:val="28"/>
          <w:lang w:eastAsia="en-US"/>
        </w:rPr>
        <w:t>factors.Complex</w:t>
      </w:r>
      <w:proofErr w:type="spellEnd"/>
      <w:proofErr w:type="gramEnd"/>
      <w:r w:rsidRPr="0051392C">
        <w:rPr>
          <w:rFonts w:asciiTheme="minorHAnsi" w:hAnsiTheme="minorHAnsi" w:cstheme="minorHAnsi"/>
          <w:color w:val="auto"/>
          <w:sz w:val="28"/>
          <w:szCs w:val="28"/>
          <w:lang w:eastAsia="en-US"/>
        </w:rPr>
        <w:t xml:space="preserve"> relationships are revealed through historical comparisons and correlation analyses, providing a foundation for future predictive modelling. It is intended for a well-designed dashboard to enable interactive investigation of these findings and offer decision-makers practical suggestions for developing a work environment based on knowledgeable choices and contented workers.</w:t>
      </w:r>
    </w:p>
    <w:p w14:paraId="7159A131" w14:textId="77777777" w:rsidR="000F2477" w:rsidRDefault="000F2477" w:rsidP="0051392C">
      <w:pPr>
        <w:ind w:left="360" w:firstLine="0"/>
        <w:rPr>
          <w:rFonts w:asciiTheme="minorHAnsi" w:hAnsiTheme="minorHAnsi" w:cstheme="minorHAnsi"/>
          <w:color w:val="auto"/>
          <w:sz w:val="28"/>
          <w:szCs w:val="28"/>
          <w:lang w:eastAsia="en-US"/>
        </w:rPr>
      </w:pPr>
    </w:p>
    <w:p w14:paraId="3D987D52" w14:textId="77777777" w:rsidR="000F2477" w:rsidRPr="002B2FAE" w:rsidRDefault="000F2477" w:rsidP="0051392C">
      <w:pPr>
        <w:ind w:left="360" w:firstLine="0"/>
        <w:rPr>
          <w:rFonts w:asciiTheme="minorHAnsi" w:hAnsiTheme="minorHAnsi" w:cstheme="minorHAnsi"/>
          <w:b/>
          <w:bCs/>
          <w:color w:val="auto"/>
          <w:sz w:val="36"/>
          <w:szCs w:val="36"/>
          <w:lang w:eastAsia="en-US"/>
        </w:rPr>
      </w:pPr>
    </w:p>
    <w:p w14:paraId="63E8DDBC" w14:textId="219FAB7A" w:rsidR="000F2477" w:rsidRDefault="002B2FAE" w:rsidP="002B2FAE">
      <w:pPr>
        <w:pStyle w:val="Heading1"/>
        <w:numPr>
          <w:ilvl w:val="0"/>
          <w:numId w:val="4"/>
        </w:numPr>
        <w:rPr>
          <w:b/>
          <w:bCs/>
          <w:color w:val="auto"/>
          <w:sz w:val="36"/>
          <w:szCs w:val="36"/>
          <w:lang w:eastAsia="en-US"/>
        </w:rPr>
      </w:pPr>
      <w:bookmarkStart w:id="44" w:name="_Toc155741998"/>
      <w:r w:rsidRPr="002B2FAE">
        <w:rPr>
          <w:b/>
          <w:bCs/>
          <w:color w:val="auto"/>
          <w:sz w:val="36"/>
          <w:szCs w:val="36"/>
          <w:lang w:eastAsia="en-US"/>
        </w:rPr>
        <w:t>Data Model</w:t>
      </w:r>
      <w:bookmarkEnd w:id="44"/>
    </w:p>
    <w:p w14:paraId="79DCB52F" w14:textId="77777777" w:rsidR="005956CD" w:rsidRPr="005956CD" w:rsidRDefault="005956CD" w:rsidP="005956CD">
      <w:pPr>
        <w:rPr>
          <w:sz w:val="28"/>
          <w:szCs w:val="28"/>
          <w:lang w:eastAsia="en-US"/>
        </w:rPr>
      </w:pPr>
      <w:proofErr w:type="gramStart"/>
      <w:r w:rsidRPr="005956CD">
        <w:rPr>
          <w:sz w:val="28"/>
          <w:szCs w:val="28"/>
          <w:lang w:eastAsia="en-US"/>
        </w:rPr>
        <w:t>In order to</w:t>
      </w:r>
      <w:proofErr w:type="gramEnd"/>
      <w:r w:rsidRPr="005956CD">
        <w:rPr>
          <w:sz w:val="28"/>
          <w:szCs w:val="28"/>
          <w:lang w:eastAsia="en-US"/>
        </w:rPr>
        <w:t xml:space="preserve"> facilitate a thorough and perceptive analysis, the data model utilised for this report has a star schema configuration and integrates a central Fact table with important Dimension tables. The central component of the model is the main Fact table, which records performance metrics and employee attrition. Important relationships between this table and Dimension tables like Education, Employee Details, Job Characteristics, and Salary are established. A thorough grasp of the dataset is facilitated by the distinct viewpoints that each Dimension table offers on educational backgrounds, employee details, job-related factors, and financial considerations.</w:t>
      </w:r>
    </w:p>
    <w:p w14:paraId="1F2079C6" w14:textId="231FC815" w:rsidR="005956CD" w:rsidRDefault="005956CD" w:rsidP="005956CD">
      <w:pPr>
        <w:rPr>
          <w:sz w:val="28"/>
          <w:szCs w:val="28"/>
          <w:lang w:eastAsia="en-US"/>
        </w:rPr>
      </w:pPr>
      <w:r w:rsidRPr="005956CD">
        <w:rPr>
          <w:sz w:val="28"/>
          <w:szCs w:val="28"/>
          <w:lang w:eastAsia="en-US"/>
        </w:rPr>
        <w:t>The star schema makes it easier to quickly explore the dependencies and relationships within the dataset. It offers a coherent framework for comprehensive insights while permitting in-depth examination of distinct dimensions separately. The connections made between the Dimension and Fact tables enable effective slicing and dicing of data, empowering users to derive meaningful insights into the factors influencing employee attrition and performance. The model is designed with an emphasis on simplicity, clarity, and flexibility, ensuring it remains an effective tool for decision-makers seeking actionable insights within the Power BI environment.</w:t>
      </w:r>
    </w:p>
    <w:p w14:paraId="5C114406" w14:textId="77777777" w:rsidR="00B10B2B" w:rsidRDefault="00B10B2B" w:rsidP="005956CD">
      <w:pPr>
        <w:rPr>
          <w:sz w:val="28"/>
          <w:szCs w:val="28"/>
          <w:lang w:eastAsia="en-US"/>
        </w:rPr>
      </w:pPr>
    </w:p>
    <w:p w14:paraId="3F378B03" w14:textId="77777777" w:rsidR="00B10B2B" w:rsidRDefault="00B10B2B" w:rsidP="005956CD">
      <w:pPr>
        <w:rPr>
          <w:sz w:val="28"/>
          <w:szCs w:val="28"/>
          <w:lang w:eastAsia="en-US"/>
        </w:rPr>
      </w:pPr>
    </w:p>
    <w:p w14:paraId="432EC81F" w14:textId="55E353F5" w:rsidR="00B10B2B" w:rsidRDefault="00EB011E" w:rsidP="005956CD">
      <w:pPr>
        <w:rPr>
          <w:sz w:val="28"/>
          <w:szCs w:val="28"/>
          <w:lang w:eastAsia="en-US"/>
        </w:rPr>
      </w:pPr>
      <w:r>
        <w:rPr>
          <w:noProof/>
          <w:sz w:val="28"/>
          <w:szCs w:val="28"/>
          <w:lang w:eastAsia="en-US"/>
        </w:rPr>
        <w:lastRenderedPageBreak/>
        <w:drawing>
          <wp:inline distT="0" distB="0" distL="0" distR="0" wp14:anchorId="0D18AF74" wp14:editId="1B29F0F9">
            <wp:extent cx="5731510" cy="3223895"/>
            <wp:effectExtent l="0" t="0" r="2540" b="0"/>
            <wp:docPr id="968429200"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06403" name="Picture 16"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6215003" w14:textId="77777777" w:rsidR="00EB011E" w:rsidRDefault="00EB011E" w:rsidP="005956CD">
      <w:pPr>
        <w:rPr>
          <w:sz w:val="28"/>
          <w:szCs w:val="28"/>
          <w:lang w:eastAsia="en-US"/>
        </w:rPr>
      </w:pPr>
    </w:p>
    <w:p w14:paraId="3E7E0F84" w14:textId="77777777" w:rsidR="00EB011E" w:rsidRPr="00AC348B" w:rsidRDefault="00EB011E" w:rsidP="005956CD">
      <w:pPr>
        <w:rPr>
          <w:color w:val="auto"/>
          <w:sz w:val="36"/>
          <w:szCs w:val="36"/>
          <w:lang w:eastAsia="en-US"/>
        </w:rPr>
      </w:pPr>
    </w:p>
    <w:p w14:paraId="5F92E750" w14:textId="77777777" w:rsidR="00AC348B" w:rsidRPr="00A83765" w:rsidRDefault="00AC348B" w:rsidP="005956CD">
      <w:pPr>
        <w:rPr>
          <w:color w:val="auto"/>
          <w:sz w:val="40"/>
          <w:szCs w:val="40"/>
          <w:lang w:eastAsia="en-US"/>
        </w:rPr>
      </w:pPr>
    </w:p>
    <w:p w14:paraId="7DF4E8E4" w14:textId="3B3BCD51" w:rsidR="00AC348B" w:rsidRPr="00A83765" w:rsidRDefault="00AC348B" w:rsidP="00AC348B">
      <w:pPr>
        <w:pStyle w:val="Heading1"/>
        <w:numPr>
          <w:ilvl w:val="0"/>
          <w:numId w:val="4"/>
        </w:numPr>
        <w:rPr>
          <w:b/>
          <w:bCs/>
          <w:color w:val="auto"/>
          <w:sz w:val="40"/>
          <w:szCs w:val="40"/>
          <w:lang w:eastAsia="en-US"/>
        </w:rPr>
      </w:pPr>
      <w:bookmarkStart w:id="45" w:name="_Toc155741999"/>
      <w:r w:rsidRPr="00A83765">
        <w:rPr>
          <w:b/>
          <w:bCs/>
          <w:color w:val="auto"/>
          <w:sz w:val="40"/>
          <w:szCs w:val="40"/>
          <w:lang w:eastAsia="en-US"/>
        </w:rPr>
        <w:t>Dashboards</w:t>
      </w:r>
      <w:bookmarkEnd w:id="45"/>
    </w:p>
    <w:p w14:paraId="6C086997" w14:textId="51451D37" w:rsidR="00AC348B" w:rsidRDefault="00A83765" w:rsidP="00943CB3">
      <w:pPr>
        <w:pStyle w:val="Heading2"/>
        <w:numPr>
          <w:ilvl w:val="1"/>
          <w:numId w:val="4"/>
        </w:numPr>
        <w:rPr>
          <w:b/>
          <w:bCs/>
          <w:color w:val="auto"/>
          <w:sz w:val="36"/>
          <w:szCs w:val="36"/>
        </w:rPr>
      </w:pPr>
      <w:bookmarkStart w:id="46" w:name="_Toc155742000"/>
      <w:r>
        <w:rPr>
          <w:b/>
          <w:bCs/>
          <w:color w:val="auto"/>
          <w:sz w:val="36"/>
          <w:szCs w:val="36"/>
        </w:rPr>
        <w:t>Overview Dashboard</w:t>
      </w:r>
      <w:bookmarkEnd w:id="46"/>
    </w:p>
    <w:p w14:paraId="292CA2D7" w14:textId="77777777" w:rsidR="00EA486C" w:rsidRDefault="00EE1B7B" w:rsidP="00EA486C">
      <w:pPr>
        <w:pStyle w:val="ListParagraph"/>
        <w:ind w:left="1440" w:firstLine="0"/>
        <w:rPr>
          <w:color w:val="auto"/>
          <w:sz w:val="28"/>
          <w:szCs w:val="28"/>
          <w:lang w:eastAsia="en-US"/>
        </w:rPr>
      </w:pPr>
      <w:r w:rsidRPr="00EA486C">
        <w:rPr>
          <w:color w:val="auto"/>
          <w:sz w:val="28"/>
          <w:szCs w:val="28"/>
          <w:lang w:eastAsia="en-US"/>
        </w:rPr>
        <w:t xml:space="preserve">The dashboard provides a thorough summary of workforce insights, with a focus on important metrics like gender distribution, hourly rates, total working years, and education. The widget labelled "Count of Employees by Education Field" provides a visual breakdown of the workforce, making it easy to quickly identify the most common educational backgrounds. This dynamic representation helps one quickly understand which educational profiles are most prevalent in the organisation. </w:t>
      </w:r>
      <w:r w:rsidR="00EA486C" w:rsidRPr="00EA486C">
        <w:rPr>
          <w:color w:val="auto"/>
          <w:sz w:val="28"/>
          <w:szCs w:val="28"/>
          <w:lang w:eastAsia="en-US"/>
        </w:rPr>
        <w:t>Furthermore, the "Average Total Working Years" widget offers insightful data regarding the combined work experience of staff members and acts as a standard for workforce stability and proficiency. Concurrently, the "Average Hourly Rate" widget provides a quick evaluation of current pay rates, which is essential for assessing compensation plans and preserving industry competitiveness. The last "Gender Distribution" widget promotes transparency and aids in diversity initiatives by illuminating the gender composition of the workforce.</w:t>
      </w:r>
    </w:p>
    <w:p w14:paraId="38009A27" w14:textId="070FD6AC" w:rsidR="00A12CB6" w:rsidRPr="00EA486C" w:rsidRDefault="00A12CB6" w:rsidP="00EA486C">
      <w:pPr>
        <w:pStyle w:val="ListParagraph"/>
        <w:ind w:left="1440" w:firstLine="0"/>
        <w:rPr>
          <w:color w:val="auto"/>
          <w:sz w:val="28"/>
          <w:szCs w:val="28"/>
          <w:lang w:eastAsia="en-US"/>
        </w:rPr>
      </w:pPr>
      <w:r>
        <w:rPr>
          <w:noProof/>
          <w:color w:val="auto"/>
          <w:sz w:val="28"/>
          <w:szCs w:val="28"/>
          <w:lang w:eastAsia="en-US"/>
        </w:rPr>
        <w:lastRenderedPageBreak/>
        <w:drawing>
          <wp:inline distT="0" distB="0" distL="0" distR="0" wp14:anchorId="05AB260E" wp14:editId="0EAB9B44">
            <wp:extent cx="4999990" cy="2812425"/>
            <wp:effectExtent l="0" t="0" r="0" b="6985"/>
            <wp:docPr id="165814897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48972" name="Picture 17"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05579" cy="2815569"/>
                    </a:xfrm>
                    <a:prstGeom prst="rect">
                      <a:avLst/>
                    </a:prstGeom>
                  </pic:spPr>
                </pic:pic>
              </a:graphicData>
            </a:graphic>
          </wp:inline>
        </w:drawing>
      </w:r>
    </w:p>
    <w:p w14:paraId="306FCE0D" w14:textId="77777777" w:rsidR="00EA486C" w:rsidRPr="00EA486C" w:rsidRDefault="00EA486C" w:rsidP="00EA486C">
      <w:pPr>
        <w:pStyle w:val="ListParagraph"/>
        <w:ind w:left="1440" w:firstLine="0"/>
        <w:rPr>
          <w:color w:val="auto"/>
          <w:sz w:val="28"/>
          <w:szCs w:val="28"/>
          <w:lang w:eastAsia="en-US"/>
        </w:rPr>
      </w:pPr>
    </w:p>
    <w:p w14:paraId="6BEF2AAD" w14:textId="4C408830" w:rsidR="00943CB3" w:rsidRDefault="00EA486C" w:rsidP="00EA486C">
      <w:pPr>
        <w:pStyle w:val="ListParagraph"/>
        <w:ind w:left="1440" w:firstLine="0"/>
        <w:rPr>
          <w:color w:val="auto"/>
          <w:sz w:val="28"/>
          <w:szCs w:val="28"/>
          <w:lang w:eastAsia="en-US"/>
        </w:rPr>
      </w:pPr>
      <w:r w:rsidRPr="00EA486C">
        <w:rPr>
          <w:color w:val="auto"/>
          <w:sz w:val="28"/>
          <w:szCs w:val="28"/>
          <w:lang w:eastAsia="en-US"/>
        </w:rPr>
        <w:t xml:space="preserve">When combined, these widgets offer a comprehensive perspective of the workforce, enabling well-informed decision-making </w:t>
      </w:r>
      <w:proofErr w:type="gramStart"/>
      <w:r w:rsidRPr="00EA486C">
        <w:rPr>
          <w:color w:val="auto"/>
          <w:sz w:val="28"/>
          <w:szCs w:val="28"/>
          <w:lang w:eastAsia="en-US"/>
        </w:rPr>
        <w:t>through the use of</w:t>
      </w:r>
      <w:proofErr w:type="gramEnd"/>
      <w:r w:rsidRPr="00EA486C">
        <w:rPr>
          <w:color w:val="auto"/>
          <w:sz w:val="28"/>
          <w:szCs w:val="28"/>
          <w:lang w:eastAsia="en-US"/>
        </w:rPr>
        <w:t xml:space="preserve"> crucial metrics pertaining to gender diversity, experience, pay, and education. Users looking for actionable insights within the Power BI environment can be assured of accessibility and ease of interpretation thanks to the dashboard's intuitive design.</w:t>
      </w:r>
    </w:p>
    <w:p w14:paraId="6DC4DFA3" w14:textId="77777777" w:rsidR="00532B54" w:rsidRDefault="00532B54" w:rsidP="00EA486C">
      <w:pPr>
        <w:pStyle w:val="ListParagraph"/>
        <w:ind w:left="1440" w:firstLine="0"/>
        <w:rPr>
          <w:color w:val="auto"/>
          <w:sz w:val="28"/>
          <w:szCs w:val="28"/>
          <w:lang w:eastAsia="en-US"/>
        </w:rPr>
      </w:pPr>
    </w:p>
    <w:p w14:paraId="7F787725" w14:textId="77777777" w:rsidR="00C73E42" w:rsidRDefault="00C73E42" w:rsidP="00EA486C">
      <w:pPr>
        <w:pStyle w:val="ListParagraph"/>
        <w:ind w:left="1440" w:firstLine="0"/>
        <w:rPr>
          <w:color w:val="auto"/>
          <w:sz w:val="28"/>
          <w:szCs w:val="28"/>
          <w:lang w:eastAsia="en-US"/>
        </w:rPr>
      </w:pPr>
    </w:p>
    <w:p w14:paraId="6C25B337" w14:textId="282FA9F0" w:rsidR="00532B54" w:rsidRDefault="00C73E42" w:rsidP="00C73E42">
      <w:pPr>
        <w:pStyle w:val="Heading2"/>
        <w:numPr>
          <w:ilvl w:val="1"/>
          <w:numId w:val="4"/>
        </w:numPr>
        <w:rPr>
          <w:b/>
          <w:bCs/>
          <w:color w:val="auto"/>
          <w:sz w:val="36"/>
          <w:szCs w:val="36"/>
        </w:rPr>
      </w:pPr>
      <w:bookmarkStart w:id="47" w:name="_Toc155742001"/>
      <w:r w:rsidRPr="00C73E42">
        <w:rPr>
          <w:b/>
          <w:bCs/>
          <w:color w:val="auto"/>
          <w:sz w:val="36"/>
          <w:szCs w:val="36"/>
        </w:rPr>
        <w:t>Attrition Dashboard</w:t>
      </w:r>
      <w:bookmarkEnd w:id="47"/>
    </w:p>
    <w:p w14:paraId="3670CEF2" w14:textId="77777777" w:rsidR="00CD1582" w:rsidRPr="00CD1582" w:rsidRDefault="00CD1582" w:rsidP="00CD1582">
      <w:pPr>
        <w:pStyle w:val="ListParagraph"/>
        <w:ind w:left="1440" w:firstLine="0"/>
        <w:rPr>
          <w:sz w:val="28"/>
          <w:szCs w:val="28"/>
          <w:lang w:eastAsia="en-US"/>
        </w:rPr>
      </w:pPr>
      <w:r w:rsidRPr="00CD1582">
        <w:rPr>
          <w:sz w:val="28"/>
          <w:szCs w:val="28"/>
          <w:lang w:eastAsia="en-US"/>
        </w:rPr>
        <w:t xml:space="preserve">The attrition dashboard highlights important metrics associated with employee turnover, making it an essential tool for comprehending workforce dynamics. Utilising widgets such as "Count of Attrition by Department" and "Count of Attrition by Education Field," the dashboard provides a graphic representation of attrition patterns among various departments and educational backgrounds. This instantaneous insight helps identify regions where attrition is more noticeable, allowing for the implementation of preventative measures to deal with </w:t>
      </w:r>
      <w:proofErr w:type="gramStart"/>
      <w:r w:rsidRPr="00CD1582">
        <w:rPr>
          <w:sz w:val="28"/>
          <w:szCs w:val="28"/>
          <w:lang w:eastAsia="en-US"/>
        </w:rPr>
        <w:t>particular workforce</w:t>
      </w:r>
      <w:proofErr w:type="gramEnd"/>
      <w:r w:rsidRPr="00CD1582">
        <w:rPr>
          <w:sz w:val="28"/>
          <w:szCs w:val="28"/>
          <w:lang w:eastAsia="en-US"/>
        </w:rPr>
        <w:t xml:space="preserve"> issues.</w:t>
      </w:r>
    </w:p>
    <w:p w14:paraId="20BFF7E0" w14:textId="77777777" w:rsidR="00CD1582" w:rsidRPr="00CD1582" w:rsidRDefault="00CD1582" w:rsidP="00CD1582">
      <w:pPr>
        <w:pStyle w:val="ListParagraph"/>
        <w:ind w:left="1440" w:firstLine="0"/>
        <w:rPr>
          <w:sz w:val="28"/>
          <w:szCs w:val="28"/>
          <w:lang w:eastAsia="en-US"/>
        </w:rPr>
      </w:pPr>
    </w:p>
    <w:p w14:paraId="050D2B42" w14:textId="23FF6EB5" w:rsidR="006A129E" w:rsidRPr="0081218E" w:rsidRDefault="006A129E" w:rsidP="00CD1582">
      <w:pPr>
        <w:pStyle w:val="ListParagraph"/>
        <w:ind w:left="1440" w:firstLine="0"/>
        <w:rPr>
          <w:sz w:val="28"/>
          <w:szCs w:val="28"/>
          <w:lang w:eastAsia="en-US"/>
        </w:rPr>
      </w:pPr>
      <w:r>
        <w:rPr>
          <w:noProof/>
          <w:sz w:val="28"/>
          <w:szCs w:val="28"/>
          <w:lang w:eastAsia="en-US"/>
        </w:rPr>
        <w:lastRenderedPageBreak/>
        <w:drawing>
          <wp:inline distT="0" distB="0" distL="0" distR="0" wp14:anchorId="193EF0D7" wp14:editId="58ADDCBF">
            <wp:extent cx="4754998" cy="2674620"/>
            <wp:effectExtent l="0" t="0" r="7620" b="0"/>
            <wp:docPr id="300712264"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12264" name="Picture 18"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63072" cy="2679162"/>
                    </a:xfrm>
                    <a:prstGeom prst="rect">
                      <a:avLst/>
                    </a:prstGeom>
                  </pic:spPr>
                </pic:pic>
              </a:graphicData>
            </a:graphic>
          </wp:inline>
        </w:drawing>
      </w:r>
    </w:p>
    <w:p w14:paraId="55E90D11" w14:textId="77777777" w:rsidR="00532B54" w:rsidRDefault="00532B54" w:rsidP="00EA486C">
      <w:pPr>
        <w:pStyle w:val="ListParagraph"/>
        <w:ind w:left="1440" w:firstLine="0"/>
        <w:rPr>
          <w:color w:val="auto"/>
          <w:sz w:val="28"/>
          <w:szCs w:val="28"/>
          <w:lang w:eastAsia="en-US"/>
        </w:rPr>
      </w:pPr>
    </w:p>
    <w:p w14:paraId="358F0E6E" w14:textId="4C29640B" w:rsidR="00CD1582" w:rsidRDefault="00CD1582" w:rsidP="00EA486C">
      <w:pPr>
        <w:pStyle w:val="ListParagraph"/>
        <w:ind w:left="1440" w:firstLine="0"/>
        <w:rPr>
          <w:sz w:val="28"/>
          <w:szCs w:val="28"/>
          <w:lang w:eastAsia="en-US"/>
        </w:rPr>
      </w:pPr>
      <w:r w:rsidRPr="00CD1582">
        <w:rPr>
          <w:sz w:val="28"/>
          <w:szCs w:val="28"/>
          <w:lang w:eastAsia="en-US"/>
        </w:rPr>
        <w:t xml:space="preserve">Additionally, as seen by the "Average Distance from Home by Attrition" widget, the dashboard explores subtle aspects that lead to attrition. This metric helps with strategic decisions about office locations and policies regarding remote work by illuminating </w:t>
      </w:r>
      <w:proofErr w:type="gramStart"/>
      <w:r w:rsidRPr="00CD1582">
        <w:rPr>
          <w:sz w:val="28"/>
          <w:szCs w:val="28"/>
          <w:lang w:eastAsia="en-US"/>
        </w:rPr>
        <w:t>whether or not</w:t>
      </w:r>
      <w:proofErr w:type="gramEnd"/>
      <w:r w:rsidRPr="00CD1582">
        <w:rPr>
          <w:sz w:val="28"/>
          <w:szCs w:val="28"/>
          <w:lang w:eastAsia="en-US"/>
        </w:rPr>
        <w:t xml:space="preserve"> proximity to the workplace affects attrition rates. The "Count of Attrition by Gender" widget offers a gender-specific attrition at the same time overview, promoting transparency and supporting targeted initiatives to address any observed disparities. Overall, the attrition dashboard empowers decision-makers with actionable insights, fostering a proactive approach to talent management within the Power BI environment.</w:t>
      </w:r>
    </w:p>
    <w:p w14:paraId="70277A03" w14:textId="77777777" w:rsidR="00FD60E4" w:rsidRDefault="00FD60E4" w:rsidP="00EA486C">
      <w:pPr>
        <w:pStyle w:val="ListParagraph"/>
        <w:ind w:left="1440" w:firstLine="0"/>
        <w:rPr>
          <w:sz w:val="28"/>
          <w:szCs w:val="28"/>
          <w:lang w:eastAsia="en-US"/>
        </w:rPr>
      </w:pPr>
    </w:p>
    <w:p w14:paraId="24074F12" w14:textId="77777777" w:rsidR="00FD60E4" w:rsidRDefault="00FD60E4" w:rsidP="00EA486C">
      <w:pPr>
        <w:pStyle w:val="ListParagraph"/>
        <w:ind w:left="1440" w:firstLine="0"/>
        <w:rPr>
          <w:sz w:val="28"/>
          <w:szCs w:val="28"/>
          <w:lang w:eastAsia="en-US"/>
        </w:rPr>
      </w:pPr>
    </w:p>
    <w:p w14:paraId="5A690E26" w14:textId="61975C27" w:rsidR="00FD60E4" w:rsidRDefault="00DA2C43" w:rsidP="00DA2C43">
      <w:pPr>
        <w:pStyle w:val="Heading2"/>
        <w:numPr>
          <w:ilvl w:val="1"/>
          <w:numId w:val="4"/>
        </w:numPr>
        <w:rPr>
          <w:b/>
          <w:bCs/>
          <w:color w:val="auto"/>
          <w:sz w:val="36"/>
          <w:szCs w:val="36"/>
        </w:rPr>
      </w:pPr>
      <w:bookmarkStart w:id="48" w:name="_Toc155742002"/>
      <w:r>
        <w:rPr>
          <w:b/>
          <w:bCs/>
          <w:color w:val="auto"/>
          <w:sz w:val="36"/>
          <w:szCs w:val="36"/>
        </w:rPr>
        <w:t>Job Satisfaction Dashboard</w:t>
      </w:r>
      <w:bookmarkEnd w:id="48"/>
    </w:p>
    <w:p w14:paraId="18C3C181" w14:textId="77777777" w:rsidR="00EE6C78" w:rsidRPr="009855E8" w:rsidRDefault="00EE6C78" w:rsidP="00EE6C78">
      <w:pPr>
        <w:pStyle w:val="ListParagraph"/>
        <w:ind w:left="1440" w:firstLine="0"/>
        <w:rPr>
          <w:sz w:val="28"/>
          <w:szCs w:val="28"/>
          <w:lang w:eastAsia="en-US"/>
        </w:rPr>
      </w:pPr>
      <w:r w:rsidRPr="009855E8">
        <w:rPr>
          <w:sz w:val="28"/>
          <w:szCs w:val="28"/>
          <w:lang w:eastAsia="en-US"/>
        </w:rPr>
        <w:t>A strategic tool for understanding employee satisfaction inside the company is the job satisfaction dashboard. The dashboard offers a visual breakdown of job satisfaction levels based on gender through the "Count of Gender by Gender and Job Satisfaction" widget, revealing potential gender-specific patterns in job satisfaction. Concurrently, the "Count of Job Satisfaction by Job Role" widget provides insights into job satisfaction patterns in various roles, supporting focused approaches to improve job function satisfaction.</w:t>
      </w:r>
    </w:p>
    <w:p w14:paraId="3B5C630A" w14:textId="77777777" w:rsidR="00EE6C78" w:rsidRDefault="00EE6C78" w:rsidP="00EE6C78">
      <w:pPr>
        <w:pStyle w:val="ListParagraph"/>
        <w:ind w:left="1440" w:firstLine="0"/>
        <w:rPr>
          <w:lang w:eastAsia="en-US"/>
        </w:rPr>
      </w:pPr>
    </w:p>
    <w:p w14:paraId="3BD05ECA" w14:textId="7C70886C" w:rsidR="00EE6C78" w:rsidRDefault="00FE0E15" w:rsidP="00EE6C78">
      <w:pPr>
        <w:pStyle w:val="ListParagraph"/>
        <w:ind w:left="1440" w:firstLine="0"/>
        <w:rPr>
          <w:lang w:eastAsia="en-US"/>
        </w:rPr>
      </w:pPr>
      <w:r>
        <w:rPr>
          <w:noProof/>
          <w:lang w:eastAsia="en-US"/>
        </w:rPr>
        <w:lastRenderedPageBreak/>
        <w:drawing>
          <wp:inline distT="0" distB="0" distL="0" distR="0" wp14:anchorId="042E98F0" wp14:editId="3ABD05C0">
            <wp:extent cx="4226664" cy="2377440"/>
            <wp:effectExtent l="0" t="0" r="2540" b="3810"/>
            <wp:docPr id="240856424"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56424" name="Picture 19"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29364" cy="2378959"/>
                    </a:xfrm>
                    <a:prstGeom prst="rect">
                      <a:avLst/>
                    </a:prstGeom>
                  </pic:spPr>
                </pic:pic>
              </a:graphicData>
            </a:graphic>
          </wp:inline>
        </w:drawing>
      </w:r>
    </w:p>
    <w:p w14:paraId="4BBE8B62" w14:textId="77777777" w:rsidR="00EE6C78" w:rsidRDefault="00EE6C78" w:rsidP="00EE6C78">
      <w:pPr>
        <w:pStyle w:val="ListParagraph"/>
        <w:ind w:left="1440" w:firstLine="0"/>
        <w:rPr>
          <w:lang w:eastAsia="en-US"/>
        </w:rPr>
      </w:pPr>
    </w:p>
    <w:p w14:paraId="5E89A54D" w14:textId="28E33154" w:rsidR="00DA2C43" w:rsidRPr="00C94F62" w:rsidRDefault="00EE6C78" w:rsidP="00EE6C78">
      <w:pPr>
        <w:pStyle w:val="ListParagraph"/>
        <w:ind w:left="1440" w:firstLine="0"/>
        <w:rPr>
          <w:sz w:val="28"/>
          <w:szCs w:val="28"/>
          <w:lang w:eastAsia="en-US"/>
        </w:rPr>
      </w:pPr>
      <w:r w:rsidRPr="00C94F62">
        <w:rPr>
          <w:sz w:val="28"/>
          <w:szCs w:val="28"/>
          <w:lang w:eastAsia="en-US"/>
        </w:rPr>
        <w:t xml:space="preserve">With the "Cumulative Hourly Rate by Job Satisfaction" widget, the dashboard also </w:t>
      </w:r>
      <w:proofErr w:type="gramStart"/>
      <w:r w:rsidRPr="00C94F62">
        <w:rPr>
          <w:sz w:val="28"/>
          <w:szCs w:val="28"/>
          <w:lang w:eastAsia="en-US"/>
        </w:rPr>
        <w:t>looks into</w:t>
      </w:r>
      <w:proofErr w:type="gramEnd"/>
      <w:r w:rsidRPr="00C94F62">
        <w:rPr>
          <w:sz w:val="28"/>
          <w:szCs w:val="28"/>
          <w:lang w:eastAsia="en-US"/>
        </w:rPr>
        <w:t xml:space="preserve"> the overall effect of hourly rates on job satisfaction. This measure helps determine the best compensation plans to increase employee satisfaction by providing information about the connection between pay and overall job satisfaction. Essentially, these widgets collectively empower decision-makers with actionable insights to tailor strategies that foster a positive and satisfying work environment within the Power BI platform.</w:t>
      </w:r>
    </w:p>
    <w:p w14:paraId="691CA0A8" w14:textId="77777777" w:rsidR="00A12CB6" w:rsidRDefault="00A12CB6" w:rsidP="00EA486C">
      <w:pPr>
        <w:pStyle w:val="ListParagraph"/>
        <w:ind w:left="1440" w:firstLine="0"/>
        <w:rPr>
          <w:color w:val="auto"/>
          <w:sz w:val="28"/>
          <w:szCs w:val="28"/>
          <w:lang w:eastAsia="en-US"/>
        </w:rPr>
      </w:pPr>
    </w:p>
    <w:p w14:paraId="2B2D94A0" w14:textId="77777777" w:rsidR="00A12CB6" w:rsidRDefault="00A12CB6" w:rsidP="00532B54">
      <w:pPr>
        <w:rPr>
          <w:color w:val="auto"/>
          <w:sz w:val="28"/>
          <w:szCs w:val="28"/>
          <w:lang w:eastAsia="en-US"/>
        </w:rPr>
      </w:pPr>
    </w:p>
    <w:p w14:paraId="60859290" w14:textId="77777777" w:rsidR="009B062C" w:rsidRDefault="009B062C" w:rsidP="00532B54">
      <w:pPr>
        <w:rPr>
          <w:color w:val="auto"/>
          <w:sz w:val="28"/>
          <w:szCs w:val="28"/>
          <w:lang w:eastAsia="en-US"/>
        </w:rPr>
      </w:pPr>
    </w:p>
    <w:p w14:paraId="3FD238D7" w14:textId="77777777" w:rsidR="009B062C" w:rsidRDefault="009B062C" w:rsidP="00532B54">
      <w:pPr>
        <w:rPr>
          <w:color w:val="auto"/>
          <w:sz w:val="28"/>
          <w:szCs w:val="28"/>
          <w:lang w:eastAsia="en-US"/>
        </w:rPr>
      </w:pPr>
    </w:p>
    <w:p w14:paraId="30B6D17D" w14:textId="01550802" w:rsidR="009B062C" w:rsidRDefault="008920DF" w:rsidP="0092538D">
      <w:pPr>
        <w:pStyle w:val="Heading2"/>
        <w:numPr>
          <w:ilvl w:val="1"/>
          <w:numId w:val="4"/>
        </w:numPr>
        <w:rPr>
          <w:b/>
          <w:bCs/>
          <w:color w:val="auto"/>
          <w:sz w:val="36"/>
          <w:szCs w:val="36"/>
        </w:rPr>
      </w:pPr>
      <w:bookmarkStart w:id="49" w:name="_Toc155742003"/>
      <w:r w:rsidRPr="008920DF">
        <w:rPr>
          <w:b/>
          <w:bCs/>
          <w:color w:val="auto"/>
          <w:sz w:val="36"/>
          <w:szCs w:val="36"/>
        </w:rPr>
        <w:t>Work life Balance Dashboard</w:t>
      </w:r>
      <w:bookmarkEnd w:id="49"/>
    </w:p>
    <w:p w14:paraId="40B38554" w14:textId="0C1E47D6" w:rsidR="00272BF3" w:rsidRPr="00AD6DCB" w:rsidRDefault="00272BF3" w:rsidP="00272BF3">
      <w:pPr>
        <w:rPr>
          <w:color w:val="auto"/>
          <w:sz w:val="28"/>
          <w:szCs w:val="28"/>
          <w:lang w:eastAsia="en-US"/>
        </w:rPr>
      </w:pPr>
      <w:r>
        <w:rPr>
          <w:lang w:eastAsia="en-US"/>
        </w:rPr>
        <w:t xml:space="preserve">    </w:t>
      </w:r>
      <w:r w:rsidRPr="00AD6DCB">
        <w:rPr>
          <w:color w:val="auto"/>
          <w:sz w:val="28"/>
          <w:szCs w:val="28"/>
          <w:lang w:eastAsia="en-US"/>
        </w:rPr>
        <w:t xml:space="preserve">   The dashboard for work-life balance plays a crucial role in offering a comprehensive perspective of employee welfare by emphasising important data concerning work-life balance, remuneration, and educational backgrounds. </w:t>
      </w:r>
      <w:proofErr w:type="gramStart"/>
      <w:r w:rsidRPr="00AD6DCB">
        <w:rPr>
          <w:color w:val="auto"/>
          <w:sz w:val="28"/>
          <w:szCs w:val="28"/>
          <w:lang w:eastAsia="en-US"/>
        </w:rPr>
        <w:t>In order to</w:t>
      </w:r>
      <w:proofErr w:type="gramEnd"/>
      <w:r w:rsidRPr="00AD6DCB">
        <w:rPr>
          <w:color w:val="auto"/>
          <w:sz w:val="28"/>
          <w:szCs w:val="28"/>
          <w:lang w:eastAsia="en-US"/>
        </w:rPr>
        <w:t xml:space="preserve"> shed light on potential gender-specific patterns in employees' work-life equilibrium, the "Count of Work Life Balance by Gender and Work Life Balance" widget provides a visual breakdown of work-life balance levels categorised by gender. In addition, the "Count of Work Life Balance by Education Field" widget explores how work-life balance varies amongst educational backgrounds, providing information on the relationship between perceptions of work-life balance and educational attainment.</w:t>
      </w:r>
    </w:p>
    <w:p w14:paraId="05A7D956" w14:textId="77777777" w:rsidR="00AD6DCB" w:rsidRPr="00AD6DCB" w:rsidRDefault="00AD6DCB" w:rsidP="00272BF3">
      <w:pPr>
        <w:rPr>
          <w:color w:val="auto"/>
          <w:sz w:val="28"/>
          <w:szCs w:val="28"/>
          <w:lang w:eastAsia="en-US"/>
        </w:rPr>
      </w:pPr>
    </w:p>
    <w:p w14:paraId="35F8FED2" w14:textId="77777777" w:rsidR="00AD6DCB" w:rsidRDefault="00AD6DCB" w:rsidP="00272BF3">
      <w:pPr>
        <w:rPr>
          <w:lang w:eastAsia="en-US"/>
        </w:rPr>
      </w:pPr>
    </w:p>
    <w:p w14:paraId="44265E1E" w14:textId="7B370864" w:rsidR="00AD6DCB" w:rsidRDefault="00AD6DCB" w:rsidP="00272BF3">
      <w:pPr>
        <w:rPr>
          <w:lang w:eastAsia="en-US"/>
        </w:rPr>
      </w:pPr>
      <w:r>
        <w:rPr>
          <w:noProof/>
          <w:lang w:eastAsia="en-US"/>
        </w:rPr>
        <w:lastRenderedPageBreak/>
        <w:drawing>
          <wp:inline distT="0" distB="0" distL="0" distR="0" wp14:anchorId="0949CCA2" wp14:editId="2B0FC548">
            <wp:extent cx="5402580" cy="3038876"/>
            <wp:effectExtent l="0" t="0" r="7620" b="9525"/>
            <wp:docPr id="34816463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64639" name="Picture 20"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5615" cy="3040583"/>
                    </a:xfrm>
                    <a:prstGeom prst="rect">
                      <a:avLst/>
                    </a:prstGeom>
                  </pic:spPr>
                </pic:pic>
              </a:graphicData>
            </a:graphic>
          </wp:inline>
        </w:drawing>
      </w:r>
    </w:p>
    <w:p w14:paraId="00467F95" w14:textId="77777777" w:rsidR="00AD6DCB" w:rsidRDefault="00AD6DCB" w:rsidP="00272BF3">
      <w:pPr>
        <w:rPr>
          <w:lang w:eastAsia="en-US"/>
        </w:rPr>
      </w:pPr>
    </w:p>
    <w:p w14:paraId="2FBC1A32" w14:textId="77777777" w:rsidR="00AD6DCB" w:rsidRPr="00F962F1" w:rsidRDefault="00AD6DCB" w:rsidP="00272BF3">
      <w:pPr>
        <w:rPr>
          <w:sz w:val="28"/>
          <w:szCs w:val="28"/>
          <w:lang w:eastAsia="en-US"/>
        </w:rPr>
      </w:pPr>
    </w:p>
    <w:p w14:paraId="53C0577B" w14:textId="420EAF5F" w:rsidR="00AD1B4B" w:rsidRPr="00F962F1" w:rsidRDefault="00272BF3" w:rsidP="00272BF3">
      <w:pPr>
        <w:rPr>
          <w:sz w:val="28"/>
          <w:szCs w:val="28"/>
          <w:lang w:eastAsia="en-US"/>
        </w:rPr>
      </w:pPr>
      <w:r w:rsidRPr="00F962F1">
        <w:rPr>
          <w:sz w:val="28"/>
          <w:szCs w:val="28"/>
          <w:lang w:eastAsia="en-US"/>
        </w:rPr>
        <w:t>The dashboard also investigates how workplace-related factors affect workers' well-being. The "Average Hourly Rate by Work-Life Balance" widget sheds light on the relationships between work-life balance and compensation, allowing decision-makers to tailor remuneration strategies that contribute to a healthier work-life equilibrium. Additionally, the "Average Percent Salary Hike by Work Life Balance" widget explores the correlation between salary increases and work-life balance, aiding in the development of comprehensive compensation packages that align with employees' well-being. Together, these widgets empower decision-makers with actionable insights to foster a workplace culture that prioritizes work-life balance within the Power BI environment.</w:t>
      </w:r>
    </w:p>
    <w:p w14:paraId="02AB5127" w14:textId="77777777" w:rsidR="0092538D" w:rsidRDefault="0092538D" w:rsidP="00475467">
      <w:pPr>
        <w:pStyle w:val="ListParagraph"/>
        <w:ind w:left="1440" w:firstLine="0"/>
        <w:rPr>
          <w:sz w:val="28"/>
          <w:szCs w:val="28"/>
          <w:lang w:eastAsia="en-US"/>
        </w:rPr>
      </w:pPr>
    </w:p>
    <w:p w14:paraId="7DA79CF9" w14:textId="3DEF6583" w:rsidR="00DC3A6F" w:rsidRDefault="00DC3A6F" w:rsidP="00DC3A6F">
      <w:pPr>
        <w:pStyle w:val="Heading2"/>
        <w:numPr>
          <w:ilvl w:val="1"/>
          <w:numId w:val="4"/>
        </w:numPr>
        <w:rPr>
          <w:b/>
          <w:bCs/>
          <w:color w:val="auto"/>
          <w:sz w:val="36"/>
          <w:szCs w:val="36"/>
        </w:rPr>
      </w:pPr>
      <w:bookmarkStart w:id="50" w:name="_Toc155742004"/>
      <w:r w:rsidRPr="00DC3A6F">
        <w:rPr>
          <w:b/>
          <w:bCs/>
          <w:color w:val="auto"/>
          <w:sz w:val="36"/>
          <w:szCs w:val="36"/>
        </w:rPr>
        <w:t>Salary Dashboard</w:t>
      </w:r>
      <w:bookmarkEnd w:id="50"/>
    </w:p>
    <w:p w14:paraId="5CD83DAD" w14:textId="77777777" w:rsidR="00774DD2" w:rsidRDefault="00774DD2" w:rsidP="00774DD2">
      <w:pPr>
        <w:rPr>
          <w:lang w:eastAsia="en-US"/>
        </w:rPr>
      </w:pPr>
    </w:p>
    <w:p w14:paraId="4A466405" w14:textId="69659F77" w:rsidR="00774DD2" w:rsidRDefault="00774DD2" w:rsidP="00774DD2">
      <w:pPr>
        <w:rPr>
          <w:sz w:val="28"/>
          <w:szCs w:val="28"/>
          <w:lang w:eastAsia="en-US"/>
        </w:rPr>
      </w:pPr>
      <w:r w:rsidRPr="00774DD2">
        <w:rPr>
          <w:sz w:val="28"/>
          <w:szCs w:val="28"/>
          <w:lang w:eastAsia="en-US"/>
        </w:rPr>
        <w:t xml:space="preserve">The salary dashboard is an essential resource for understanding the dynamics of pay within the organisation. It highlights key performance indicators such as monthly income, job roles, gender, and educational backgrounds. The "Average Monthly Income by Total Working Years" widget provides a detailed explanation of the relationship between monthly income and employees' total work experience. This information facilitates the process of aligning pay scales with career advancement, ensuring equitable compensation throughout an employee's entire </w:t>
      </w:r>
      <w:proofErr w:type="spellStart"/>
      <w:proofErr w:type="gramStart"/>
      <w:r w:rsidRPr="00774DD2">
        <w:rPr>
          <w:sz w:val="28"/>
          <w:szCs w:val="28"/>
          <w:lang w:eastAsia="en-US"/>
        </w:rPr>
        <w:t>career.Additionally</w:t>
      </w:r>
      <w:proofErr w:type="spellEnd"/>
      <w:proofErr w:type="gramEnd"/>
      <w:r w:rsidRPr="00774DD2">
        <w:rPr>
          <w:sz w:val="28"/>
          <w:szCs w:val="28"/>
          <w:lang w:eastAsia="en-US"/>
        </w:rPr>
        <w:t xml:space="preserve">, the dashboard investigates the connection between hourly rates and educational attainment </w:t>
      </w:r>
      <w:r w:rsidRPr="00774DD2">
        <w:rPr>
          <w:sz w:val="28"/>
          <w:szCs w:val="28"/>
          <w:lang w:eastAsia="en-US"/>
        </w:rPr>
        <w:lastRenderedPageBreak/>
        <w:t xml:space="preserve">using the "Average Hourly Rate by Education" widget. The trends in the ways that educational backgrounds impact hourly pay </w:t>
      </w:r>
      <w:proofErr w:type="gramStart"/>
      <w:r w:rsidRPr="00774DD2">
        <w:rPr>
          <w:sz w:val="28"/>
          <w:szCs w:val="28"/>
          <w:lang w:eastAsia="en-US"/>
        </w:rPr>
        <w:t>are</w:t>
      </w:r>
      <w:proofErr w:type="gramEnd"/>
      <w:r w:rsidRPr="00774DD2">
        <w:rPr>
          <w:sz w:val="28"/>
          <w:szCs w:val="28"/>
          <w:lang w:eastAsia="en-US"/>
        </w:rPr>
        <w:t xml:space="preserve"> shown in this graphic analysis, allowing for well-informed decisions to maximise compensation plans and maintain a fair and competitive workplace.</w:t>
      </w:r>
    </w:p>
    <w:p w14:paraId="6A9D0288" w14:textId="77777777" w:rsidR="00CE7029" w:rsidRDefault="00CE7029" w:rsidP="00774DD2">
      <w:pPr>
        <w:rPr>
          <w:sz w:val="28"/>
          <w:szCs w:val="28"/>
          <w:lang w:eastAsia="en-US"/>
        </w:rPr>
      </w:pPr>
    </w:p>
    <w:p w14:paraId="53FC7EC5" w14:textId="23C0AE47" w:rsidR="00774DD2" w:rsidRDefault="00CE7029" w:rsidP="00774DD2">
      <w:pPr>
        <w:rPr>
          <w:sz w:val="28"/>
          <w:szCs w:val="28"/>
          <w:lang w:eastAsia="en-US"/>
        </w:rPr>
      </w:pPr>
      <w:r>
        <w:rPr>
          <w:noProof/>
          <w:sz w:val="28"/>
          <w:szCs w:val="28"/>
          <w:lang w:eastAsia="en-US"/>
        </w:rPr>
        <w:drawing>
          <wp:inline distT="0" distB="0" distL="0" distR="0" wp14:anchorId="31EAA9BE" wp14:editId="24771205">
            <wp:extent cx="4975860" cy="2798852"/>
            <wp:effectExtent l="0" t="0" r="0" b="1905"/>
            <wp:docPr id="316899026"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99026" name="Picture 2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79548" cy="2800926"/>
                    </a:xfrm>
                    <a:prstGeom prst="rect">
                      <a:avLst/>
                    </a:prstGeom>
                  </pic:spPr>
                </pic:pic>
              </a:graphicData>
            </a:graphic>
          </wp:inline>
        </w:drawing>
      </w:r>
    </w:p>
    <w:p w14:paraId="4FC120BE" w14:textId="77777777" w:rsidR="00F0289E" w:rsidRDefault="00F0289E" w:rsidP="00774DD2">
      <w:pPr>
        <w:rPr>
          <w:sz w:val="28"/>
          <w:szCs w:val="28"/>
          <w:lang w:eastAsia="en-US"/>
        </w:rPr>
      </w:pPr>
    </w:p>
    <w:p w14:paraId="31FD3329" w14:textId="6F0C5E08" w:rsidR="00F0289E" w:rsidRDefault="00F0289E" w:rsidP="00774DD2">
      <w:pPr>
        <w:rPr>
          <w:sz w:val="28"/>
          <w:szCs w:val="28"/>
          <w:lang w:eastAsia="en-US"/>
        </w:rPr>
      </w:pPr>
      <w:r w:rsidRPr="00F0289E">
        <w:rPr>
          <w:sz w:val="28"/>
          <w:szCs w:val="28"/>
          <w:lang w:eastAsia="en-US"/>
        </w:rPr>
        <w:t>In addition, the "Average Monthly Income by Gender and Job Role" widget explores how gender and job roles intersect and highlights possible salary differences between different roles. With the help of this analysis, organisations can put specific policies into place to address gender-based income gaps and promote an inclusive and equitable work environment. When combined, these widgets provide decision-makers with practical knowledge that they can use to create fair and efficient compensation plans inside the Power BI platform.</w:t>
      </w:r>
    </w:p>
    <w:p w14:paraId="2723A314" w14:textId="77777777" w:rsidR="00C459BD" w:rsidRDefault="00C459BD" w:rsidP="00774DD2">
      <w:pPr>
        <w:rPr>
          <w:sz w:val="28"/>
          <w:szCs w:val="28"/>
          <w:lang w:eastAsia="en-US"/>
        </w:rPr>
      </w:pPr>
    </w:p>
    <w:p w14:paraId="7001BCFF" w14:textId="77777777" w:rsidR="00C459BD" w:rsidRDefault="00C459BD" w:rsidP="00774DD2">
      <w:pPr>
        <w:rPr>
          <w:sz w:val="28"/>
          <w:szCs w:val="28"/>
          <w:lang w:eastAsia="en-US"/>
        </w:rPr>
      </w:pPr>
    </w:p>
    <w:p w14:paraId="13420BE0" w14:textId="77777777" w:rsidR="00C459BD" w:rsidRDefault="00C459BD" w:rsidP="00774DD2">
      <w:pPr>
        <w:rPr>
          <w:sz w:val="28"/>
          <w:szCs w:val="28"/>
          <w:lang w:eastAsia="en-US"/>
        </w:rPr>
      </w:pPr>
    </w:p>
    <w:p w14:paraId="7AA4DF65" w14:textId="77777777" w:rsidR="009F2ADE" w:rsidRDefault="009F2ADE" w:rsidP="00774DD2">
      <w:pPr>
        <w:rPr>
          <w:sz w:val="28"/>
          <w:szCs w:val="28"/>
          <w:lang w:eastAsia="en-US"/>
        </w:rPr>
      </w:pPr>
    </w:p>
    <w:p w14:paraId="07B4867E" w14:textId="525BA9E6" w:rsidR="009F2ADE" w:rsidRDefault="009F2ADE" w:rsidP="009F2ADE">
      <w:pPr>
        <w:pStyle w:val="Heading1"/>
        <w:numPr>
          <w:ilvl w:val="0"/>
          <w:numId w:val="4"/>
        </w:numPr>
        <w:rPr>
          <w:b/>
          <w:bCs/>
          <w:color w:val="auto"/>
          <w:sz w:val="40"/>
          <w:szCs w:val="40"/>
          <w:lang w:eastAsia="en-US"/>
        </w:rPr>
      </w:pPr>
      <w:bookmarkStart w:id="51" w:name="_Toc155742005"/>
      <w:r>
        <w:rPr>
          <w:b/>
          <w:bCs/>
          <w:color w:val="auto"/>
          <w:sz w:val="40"/>
          <w:szCs w:val="40"/>
          <w:lang w:eastAsia="en-US"/>
        </w:rPr>
        <w:t>Summary</w:t>
      </w:r>
      <w:bookmarkEnd w:id="51"/>
    </w:p>
    <w:p w14:paraId="70B853B6" w14:textId="2FF16999" w:rsidR="009F2ADE" w:rsidRPr="0090233C" w:rsidRDefault="00774AC5" w:rsidP="009F2ADE">
      <w:pPr>
        <w:rPr>
          <w:sz w:val="28"/>
          <w:szCs w:val="28"/>
          <w:lang w:eastAsia="en-US"/>
        </w:rPr>
      </w:pPr>
      <w:r>
        <w:rPr>
          <w:lang w:eastAsia="en-US"/>
        </w:rPr>
        <w:t xml:space="preserve">     </w:t>
      </w:r>
      <w:r w:rsidRPr="0090233C">
        <w:rPr>
          <w:sz w:val="28"/>
          <w:szCs w:val="28"/>
          <w:lang w:eastAsia="en-US"/>
        </w:rPr>
        <w:t xml:space="preserve">Using Power BI's capabilities, the employee attrition and performance report </w:t>
      </w:r>
      <w:proofErr w:type="gramStart"/>
      <w:r w:rsidRPr="0090233C">
        <w:rPr>
          <w:sz w:val="28"/>
          <w:szCs w:val="28"/>
          <w:lang w:eastAsia="en-US"/>
        </w:rPr>
        <w:t>provides</w:t>
      </w:r>
      <w:proofErr w:type="gramEnd"/>
      <w:r w:rsidRPr="0090233C">
        <w:rPr>
          <w:sz w:val="28"/>
          <w:szCs w:val="28"/>
          <w:lang w:eastAsia="en-US"/>
        </w:rPr>
        <w:t xml:space="preserve"> a thorough examination of workforce dynamics. The analysis explores </w:t>
      </w:r>
      <w:proofErr w:type="gramStart"/>
      <w:r w:rsidRPr="0090233C">
        <w:rPr>
          <w:sz w:val="28"/>
          <w:szCs w:val="28"/>
          <w:lang w:eastAsia="en-US"/>
        </w:rPr>
        <w:t>a number of</w:t>
      </w:r>
      <w:proofErr w:type="gramEnd"/>
      <w:r w:rsidRPr="0090233C">
        <w:rPr>
          <w:sz w:val="28"/>
          <w:szCs w:val="28"/>
          <w:lang w:eastAsia="en-US"/>
        </w:rPr>
        <w:t xml:space="preserve"> topics, including work-life balance, compensation, job satisfaction, and demographics, using a fictitious dataset. The well-designed dashboards offer clear visual aids that help decision-makers spot trends, pinpoint areas in need of development, and devise well-informed plans of </w:t>
      </w:r>
      <w:r w:rsidRPr="0090233C">
        <w:rPr>
          <w:sz w:val="28"/>
          <w:szCs w:val="28"/>
          <w:lang w:eastAsia="en-US"/>
        </w:rPr>
        <w:lastRenderedPageBreak/>
        <w:t>action. Through a thorough analysis of critical performance indicators like attrition rates, job satisfaction scores, and compensation trends, the report provides organisations with practical advice on how to develop a work environment that prioritises career advancement, employee well-being, and fair compensation policies. Accessibility is guaranteed by the user-friendly Power BI interface, which gives stakeholders the ability to successfully navigate and interpret the data for strategic decision-making within the dynamic organisational landscape.</w:t>
      </w:r>
    </w:p>
    <w:p w14:paraId="1C315602" w14:textId="77777777" w:rsidR="00E937BA" w:rsidRDefault="00E937BA" w:rsidP="009F2ADE">
      <w:pPr>
        <w:rPr>
          <w:lang w:eastAsia="en-US"/>
        </w:rPr>
      </w:pPr>
    </w:p>
    <w:p w14:paraId="1838A959" w14:textId="77777777" w:rsidR="00E937BA" w:rsidRDefault="00E937BA" w:rsidP="009F2ADE">
      <w:pPr>
        <w:rPr>
          <w:lang w:eastAsia="en-US"/>
        </w:rPr>
      </w:pPr>
    </w:p>
    <w:p w14:paraId="41752A28" w14:textId="77777777" w:rsidR="00E937BA" w:rsidRDefault="00E937BA" w:rsidP="009F2ADE">
      <w:pPr>
        <w:rPr>
          <w:lang w:eastAsia="en-US"/>
        </w:rPr>
      </w:pPr>
    </w:p>
    <w:p w14:paraId="3EE6F91B" w14:textId="1AA1AD5D" w:rsidR="00DC3A6F" w:rsidRDefault="0090233C" w:rsidP="00181B9B">
      <w:pPr>
        <w:pStyle w:val="Heading1"/>
        <w:numPr>
          <w:ilvl w:val="0"/>
          <w:numId w:val="4"/>
        </w:numPr>
        <w:rPr>
          <w:b/>
          <w:bCs/>
          <w:color w:val="auto"/>
          <w:sz w:val="40"/>
          <w:szCs w:val="40"/>
          <w:lang w:eastAsia="en-US"/>
        </w:rPr>
      </w:pPr>
      <w:bookmarkStart w:id="52" w:name="_Toc155742006"/>
      <w:r>
        <w:rPr>
          <w:b/>
          <w:bCs/>
          <w:color w:val="auto"/>
          <w:sz w:val="40"/>
          <w:szCs w:val="40"/>
          <w:lang w:eastAsia="en-US"/>
        </w:rPr>
        <w:t>Conclusion</w:t>
      </w:r>
      <w:bookmarkEnd w:id="52"/>
    </w:p>
    <w:p w14:paraId="413E00E6" w14:textId="0679D698" w:rsidR="00181B9B" w:rsidRPr="00181B9B" w:rsidRDefault="00872DF1" w:rsidP="00872DF1">
      <w:pPr>
        <w:ind w:left="720" w:firstLine="0"/>
        <w:rPr>
          <w:sz w:val="28"/>
          <w:szCs w:val="28"/>
          <w:lang w:eastAsia="en-US"/>
        </w:rPr>
      </w:pPr>
      <w:r>
        <w:rPr>
          <w:sz w:val="28"/>
          <w:szCs w:val="28"/>
          <w:lang w:eastAsia="en-US"/>
        </w:rPr>
        <w:t>In conclusion t</w:t>
      </w:r>
      <w:r w:rsidRPr="00872DF1">
        <w:rPr>
          <w:sz w:val="28"/>
          <w:szCs w:val="28"/>
          <w:lang w:eastAsia="en-US"/>
        </w:rPr>
        <w:t>he utilisation of Power BI for the examination of a hypothetical HR dataset pertaining to employee attrition and performance has produced significant findings that are essential for making strategic decisions. The report provides a thorough understanding of workforce dynamics by closely analysing metrics related to work-life balance, compensation, job satisfaction, and demographics. Organisations can develop targeted career development initiatives, reduce turnover risks, and improve employee engagement by building on the patterns in attrition rates, job satisfaction, and compensation structures that have been observed. Stakeholders at all levels can make informed decisions with the help of the potent tools provided by the Power BI dashboards for visualising and analysing complex data. This report highlights the significance of utilising data-driven insights to establish a work environment that promotes employee satisfaction as organisations manoeuvre through the constantly changing human resources landscape.</w:t>
      </w:r>
    </w:p>
    <w:p w14:paraId="46EC5B72" w14:textId="77777777" w:rsidR="00532B54" w:rsidRDefault="00532B54" w:rsidP="00532B54">
      <w:pPr>
        <w:rPr>
          <w:color w:val="auto"/>
          <w:sz w:val="28"/>
          <w:szCs w:val="28"/>
          <w:lang w:eastAsia="en-US"/>
        </w:rPr>
      </w:pPr>
    </w:p>
    <w:p w14:paraId="7C2F9E64" w14:textId="77777777" w:rsidR="00532B54" w:rsidRPr="00532B54" w:rsidRDefault="00532B54" w:rsidP="00532B54">
      <w:pPr>
        <w:rPr>
          <w:color w:val="auto"/>
          <w:sz w:val="28"/>
          <w:szCs w:val="28"/>
          <w:lang w:eastAsia="en-US"/>
        </w:rPr>
      </w:pPr>
    </w:p>
    <w:p w14:paraId="54AEE7C9" w14:textId="77777777" w:rsidR="004C6856" w:rsidRDefault="004C6856" w:rsidP="00EA486C">
      <w:pPr>
        <w:pStyle w:val="ListParagraph"/>
        <w:ind w:left="1440" w:firstLine="0"/>
        <w:rPr>
          <w:color w:val="auto"/>
          <w:sz w:val="28"/>
          <w:szCs w:val="28"/>
          <w:lang w:eastAsia="en-US"/>
        </w:rPr>
      </w:pPr>
    </w:p>
    <w:p w14:paraId="39191A9B" w14:textId="77777777" w:rsidR="00AE5879" w:rsidRPr="00CD396E" w:rsidRDefault="00AE5879" w:rsidP="00CD396E">
      <w:pPr>
        <w:pStyle w:val="Heading1"/>
        <w:rPr>
          <w:b/>
          <w:bCs/>
          <w:color w:val="auto"/>
          <w:sz w:val="40"/>
          <w:szCs w:val="40"/>
          <w:lang w:eastAsia="en-US"/>
        </w:rPr>
      </w:pPr>
    </w:p>
    <w:p w14:paraId="49A0CE1B" w14:textId="42A1AC18" w:rsidR="00087BA2" w:rsidRDefault="00CD396E" w:rsidP="00CD396E">
      <w:pPr>
        <w:pStyle w:val="Heading1"/>
        <w:numPr>
          <w:ilvl w:val="0"/>
          <w:numId w:val="4"/>
        </w:numPr>
        <w:rPr>
          <w:b/>
          <w:bCs/>
          <w:color w:val="auto"/>
          <w:sz w:val="40"/>
          <w:szCs w:val="40"/>
          <w:lang w:eastAsia="en-US"/>
        </w:rPr>
      </w:pPr>
      <w:r w:rsidRPr="00CD396E">
        <w:rPr>
          <w:b/>
          <w:bCs/>
          <w:color w:val="auto"/>
          <w:sz w:val="40"/>
          <w:szCs w:val="40"/>
          <w:lang w:eastAsia="en-US"/>
        </w:rPr>
        <w:t>References</w:t>
      </w:r>
    </w:p>
    <w:p w14:paraId="0FEA3D42" w14:textId="77777777" w:rsidR="00C137B5" w:rsidRDefault="00C137B5" w:rsidP="00C137B5">
      <w:pPr>
        <w:pStyle w:val="NormalWeb"/>
        <w:numPr>
          <w:ilvl w:val="0"/>
          <w:numId w:val="4"/>
        </w:numPr>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Box, A. (2022) </w:t>
      </w:r>
      <w:r>
        <w:rPr>
          <w:rFonts w:ascii="Roboto" w:hAnsi="Roboto"/>
          <w:i/>
          <w:iCs/>
          <w:color w:val="000000"/>
          <w:sz w:val="21"/>
          <w:szCs w:val="21"/>
        </w:rPr>
        <w:t xml:space="preserve">Introducing </w:t>
      </w:r>
      <w:proofErr w:type="spellStart"/>
      <w:r>
        <w:rPr>
          <w:rFonts w:ascii="Roboto" w:hAnsi="Roboto"/>
          <w:i/>
          <w:iCs/>
          <w:color w:val="000000"/>
          <w:sz w:val="21"/>
          <w:szCs w:val="21"/>
        </w:rPr>
        <w:t>Charticulator</w:t>
      </w:r>
      <w:proofErr w:type="spellEnd"/>
      <w:r>
        <w:rPr>
          <w:rFonts w:ascii="Roboto" w:hAnsi="Roboto"/>
          <w:i/>
          <w:iCs/>
          <w:color w:val="000000"/>
          <w:sz w:val="21"/>
          <w:szCs w:val="21"/>
        </w:rPr>
        <w:t xml:space="preserve"> for Power BI: Design Vibrant and Customized Visual Representations of Data. </w:t>
      </w:r>
      <w:r>
        <w:rPr>
          <w:rFonts w:ascii="Roboto" w:hAnsi="Roboto"/>
          <w:color w:val="000000"/>
          <w:sz w:val="21"/>
          <w:szCs w:val="21"/>
        </w:rPr>
        <w:t xml:space="preserve">1st </w:t>
      </w:r>
      <w:proofErr w:type="spellStart"/>
      <w:r>
        <w:rPr>
          <w:rFonts w:ascii="Roboto" w:hAnsi="Roboto"/>
          <w:color w:val="000000"/>
          <w:sz w:val="21"/>
          <w:szCs w:val="21"/>
        </w:rPr>
        <w:t>edn</w:t>
      </w:r>
      <w:proofErr w:type="spellEnd"/>
      <w:r>
        <w:rPr>
          <w:rFonts w:ascii="Roboto" w:hAnsi="Roboto"/>
          <w:color w:val="000000"/>
          <w:sz w:val="21"/>
          <w:szCs w:val="21"/>
        </w:rPr>
        <w:t xml:space="preserve">. Berkeley, CA: </w:t>
      </w:r>
      <w:proofErr w:type="spellStart"/>
      <w:r>
        <w:rPr>
          <w:rFonts w:ascii="Roboto" w:hAnsi="Roboto"/>
          <w:color w:val="000000"/>
          <w:sz w:val="21"/>
          <w:szCs w:val="21"/>
        </w:rPr>
        <w:t>Apress</w:t>
      </w:r>
      <w:proofErr w:type="spellEnd"/>
      <w:r>
        <w:rPr>
          <w:rFonts w:ascii="Roboto" w:hAnsi="Roboto"/>
          <w:color w:val="000000"/>
          <w:sz w:val="21"/>
          <w:szCs w:val="21"/>
        </w:rPr>
        <w:t xml:space="preserve"> L. P.</w:t>
      </w:r>
    </w:p>
    <w:p w14:paraId="283CCE3E" w14:textId="77777777" w:rsidR="00C137B5" w:rsidRDefault="00C137B5" w:rsidP="00C137B5">
      <w:pPr>
        <w:pStyle w:val="NormalWeb"/>
        <w:numPr>
          <w:ilvl w:val="0"/>
          <w:numId w:val="4"/>
        </w:numPr>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Box, A. (2023) </w:t>
      </w:r>
      <w:r>
        <w:rPr>
          <w:rFonts w:ascii="Roboto" w:hAnsi="Roboto"/>
          <w:i/>
          <w:iCs/>
          <w:color w:val="000000"/>
          <w:sz w:val="21"/>
          <w:szCs w:val="21"/>
        </w:rPr>
        <w:t>A Power BI Compendium: Answers to 65 Commonly Asked Questions on Power BI. </w:t>
      </w:r>
      <w:proofErr w:type="spellStart"/>
      <w:r>
        <w:rPr>
          <w:rFonts w:ascii="Roboto" w:hAnsi="Roboto"/>
          <w:color w:val="000000"/>
          <w:sz w:val="21"/>
          <w:szCs w:val="21"/>
        </w:rPr>
        <w:t>Apress</w:t>
      </w:r>
      <w:proofErr w:type="spellEnd"/>
      <w:r>
        <w:rPr>
          <w:rFonts w:ascii="Roboto" w:hAnsi="Roboto"/>
          <w:color w:val="000000"/>
          <w:sz w:val="21"/>
          <w:szCs w:val="21"/>
        </w:rPr>
        <w:t>.</w:t>
      </w:r>
    </w:p>
    <w:p w14:paraId="3FC0DC04" w14:textId="77777777" w:rsidR="00C137B5" w:rsidRDefault="00C137B5" w:rsidP="00C137B5">
      <w:pPr>
        <w:pStyle w:val="NormalWeb"/>
        <w:numPr>
          <w:ilvl w:val="0"/>
          <w:numId w:val="4"/>
        </w:numPr>
        <w:shd w:val="clear" w:color="auto" w:fill="FFFFFF"/>
        <w:spacing w:before="0" w:beforeAutospacing="0" w:after="173" w:afterAutospacing="0"/>
        <w:rPr>
          <w:rFonts w:ascii="Roboto" w:hAnsi="Roboto"/>
          <w:color w:val="000000"/>
          <w:sz w:val="21"/>
          <w:szCs w:val="21"/>
        </w:rPr>
      </w:pPr>
      <w:proofErr w:type="spellStart"/>
      <w:r>
        <w:rPr>
          <w:rFonts w:ascii="Roboto" w:hAnsi="Roboto"/>
          <w:color w:val="000000"/>
          <w:sz w:val="21"/>
          <w:szCs w:val="21"/>
        </w:rPr>
        <w:lastRenderedPageBreak/>
        <w:t>Deckler</w:t>
      </w:r>
      <w:proofErr w:type="spellEnd"/>
      <w:r>
        <w:rPr>
          <w:rFonts w:ascii="Roboto" w:hAnsi="Roboto"/>
          <w:color w:val="000000"/>
          <w:sz w:val="21"/>
          <w:szCs w:val="21"/>
        </w:rPr>
        <w:t>, G., Powell, B. and Gordon, L. (2022) </w:t>
      </w:r>
      <w:r>
        <w:rPr>
          <w:rFonts w:ascii="Roboto" w:hAnsi="Roboto"/>
          <w:i/>
          <w:iCs/>
          <w:color w:val="000000"/>
          <w:sz w:val="21"/>
          <w:szCs w:val="21"/>
        </w:rPr>
        <w:t>Mastering Microsoft Power BI: Expert Techniques to Create Interactive Insights for Effective Data Analytics and Business Intelligence. </w:t>
      </w:r>
      <w:r>
        <w:rPr>
          <w:rFonts w:ascii="Roboto" w:hAnsi="Roboto"/>
          <w:color w:val="000000"/>
          <w:sz w:val="21"/>
          <w:szCs w:val="21"/>
        </w:rPr>
        <w:t xml:space="preserve">2; Second </w:t>
      </w:r>
      <w:proofErr w:type="spellStart"/>
      <w:r>
        <w:rPr>
          <w:rFonts w:ascii="Roboto" w:hAnsi="Roboto"/>
          <w:color w:val="000000"/>
          <w:sz w:val="21"/>
          <w:szCs w:val="21"/>
        </w:rPr>
        <w:t>edn</w:t>
      </w:r>
      <w:proofErr w:type="spellEnd"/>
      <w:r>
        <w:rPr>
          <w:rFonts w:ascii="Roboto" w:hAnsi="Roboto"/>
          <w:color w:val="000000"/>
          <w:sz w:val="21"/>
          <w:szCs w:val="21"/>
        </w:rPr>
        <w:t xml:space="preserve">. Birmingham: </w:t>
      </w:r>
      <w:proofErr w:type="spellStart"/>
      <w:r>
        <w:rPr>
          <w:rFonts w:ascii="Roboto" w:hAnsi="Roboto"/>
          <w:color w:val="000000"/>
          <w:sz w:val="21"/>
          <w:szCs w:val="21"/>
        </w:rPr>
        <w:t>Packt</w:t>
      </w:r>
      <w:proofErr w:type="spellEnd"/>
      <w:r>
        <w:rPr>
          <w:rFonts w:ascii="Roboto" w:hAnsi="Roboto"/>
          <w:color w:val="000000"/>
          <w:sz w:val="21"/>
          <w:szCs w:val="21"/>
        </w:rPr>
        <w:t xml:space="preserve"> Publishing, Limited.</w:t>
      </w:r>
    </w:p>
    <w:p w14:paraId="64C567D5" w14:textId="77777777" w:rsidR="00C137B5" w:rsidRDefault="00C137B5" w:rsidP="00C137B5">
      <w:pPr>
        <w:pStyle w:val="NormalWeb"/>
        <w:numPr>
          <w:ilvl w:val="0"/>
          <w:numId w:val="4"/>
        </w:numPr>
        <w:shd w:val="clear" w:color="auto" w:fill="FFFFFF"/>
        <w:spacing w:before="0" w:beforeAutospacing="0" w:after="173" w:afterAutospacing="0"/>
        <w:rPr>
          <w:rFonts w:ascii="Roboto" w:hAnsi="Roboto"/>
          <w:color w:val="000000"/>
          <w:sz w:val="21"/>
          <w:szCs w:val="21"/>
        </w:rPr>
      </w:pPr>
      <w:r>
        <w:rPr>
          <w:rFonts w:ascii="Roboto" w:hAnsi="Roboto"/>
          <w:color w:val="000000"/>
          <w:sz w:val="21"/>
          <w:szCs w:val="21"/>
        </w:rPr>
        <w:t>Liu, F.</w:t>
      </w:r>
      <w:r>
        <w:rPr>
          <w:rFonts w:ascii="Roboto" w:hAnsi="Roboto"/>
          <w:i/>
          <w:iCs/>
          <w:color w:val="000000"/>
          <w:sz w:val="21"/>
          <w:szCs w:val="21"/>
        </w:rPr>
        <w:t> et al. </w:t>
      </w:r>
      <w:r>
        <w:rPr>
          <w:rFonts w:ascii="Roboto" w:hAnsi="Roboto"/>
          <w:color w:val="000000"/>
          <w:sz w:val="21"/>
          <w:szCs w:val="21"/>
        </w:rPr>
        <w:t>(2023) 'Attrition and attrition-resistance of oxygen carrier in chemical looping process – A comprehensive review', </w:t>
      </w:r>
      <w:r>
        <w:rPr>
          <w:rFonts w:ascii="Roboto" w:hAnsi="Roboto"/>
          <w:i/>
          <w:iCs/>
          <w:color w:val="000000"/>
          <w:sz w:val="21"/>
          <w:szCs w:val="21"/>
        </w:rPr>
        <w:t>Fuel (Guildford), </w:t>
      </w:r>
      <w:r>
        <w:rPr>
          <w:rFonts w:ascii="Roboto" w:hAnsi="Roboto"/>
          <w:color w:val="000000"/>
          <w:sz w:val="21"/>
          <w:szCs w:val="21"/>
        </w:rPr>
        <w:t>333, pp. 126304. Available at: </w:t>
      </w:r>
      <w:hyperlink r:id="rId28" w:tgtFrame="_blank" w:history="1">
        <w:r>
          <w:rPr>
            <w:rStyle w:val="Hyperlink"/>
            <w:rFonts w:ascii="Roboto" w:eastAsiaTheme="majorEastAsia" w:hAnsi="Roboto"/>
            <w:color w:val="0066CC"/>
            <w:sz w:val="21"/>
            <w:szCs w:val="21"/>
          </w:rPr>
          <w:t>https://doi.org/10.1016/j.fuel.2022.126304</w:t>
        </w:r>
      </w:hyperlink>
    </w:p>
    <w:p w14:paraId="5CB26F8F" w14:textId="77777777" w:rsidR="00C137B5" w:rsidRPr="00C137B5" w:rsidRDefault="00C137B5" w:rsidP="00C137B5">
      <w:pPr>
        <w:pStyle w:val="ListParagraph"/>
        <w:numPr>
          <w:ilvl w:val="0"/>
          <w:numId w:val="7"/>
        </w:numPr>
        <w:rPr>
          <w:lang w:eastAsia="en-US"/>
        </w:rPr>
      </w:pPr>
    </w:p>
    <w:sectPr w:rsidR="00C137B5" w:rsidRPr="00C137B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02EBA"/>
    <w:multiLevelType w:val="multilevel"/>
    <w:tmpl w:val="A416899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1" w15:restartNumberingAfterBreak="0">
    <w:nsid w:val="099E270C"/>
    <w:multiLevelType w:val="multilevel"/>
    <w:tmpl w:val="8E305B08"/>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E1E4553"/>
    <w:multiLevelType w:val="hybridMultilevel"/>
    <w:tmpl w:val="7E586700"/>
    <w:lvl w:ilvl="0" w:tplc="40090001">
      <w:start w:val="1"/>
      <w:numFmt w:val="bullet"/>
      <w:lvlText w:val=""/>
      <w:lvlJc w:val="left"/>
      <w:pPr>
        <w:ind w:left="998" w:hanging="360"/>
      </w:pPr>
      <w:rPr>
        <w:rFonts w:ascii="Symbol" w:hAnsi="Symbol" w:hint="default"/>
      </w:rPr>
    </w:lvl>
    <w:lvl w:ilvl="1" w:tplc="40090003" w:tentative="1">
      <w:start w:val="1"/>
      <w:numFmt w:val="bullet"/>
      <w:lvlText w:val="o"/>
      <w:lvlJc w:val="left"/>
      <w:pPr>
        <w:ind w:left="1718" w:hanging="360"/>
      </w:pPr>
      <w:rPr>
        <w:rFonts w:ascii="Courier New" w:hAnsi="Courier New" w:cs="Courier New" w:hint="default"/>
      </w:rPr>
    </w:lvl>
    <w:lvl w:ilvl="2" w:tplc="40090005" w:tentative="1">
      <w:start w:val="1"/>
      <w:numFmt w:val="bullet"/>
      <w:lvlText w:val=""/>
      <w:lvlJc w:val="left"/>
      <w:pPr>
        <w:ind w:left="2438" w:hanging="360"/>
      </w:pPr>
      <w:rPr>
        <w:rFonts w:ascii="Wingdings" w:hAnsi="Wingdings" w:hint="default"/>
      </w:rPr>
    </w:lvl>
    <w:lvl w:ilvl="3" w:tplc="40090001" w:tentative="1">
      <w:start w:val="1"/>
      <w:numFmt w:val="bullet"/>
      <w:lvlText w:val=""/>
      <w:lvlJc w:val="left"/>
      <w:pPr>
        <w:ind w:left="3158" w:hanging="360"/>
      </w:pPr>
      <w:rPr>
        <w:rFonts w:ascii="Symbol" w:hAnsi="Symbol" w:hint="default"/>
      </w:rPr>
    </w:lvl>
    <w:lvl w:ilvl="4" w:tplc="40090003" w:tentative="1">
      <w:start w:val="1"/>
      <w:numFmt w:val="bullet"/>
      <w:lvlText w:val="o"/>
      <w:lvlJc w:val="left"/>
      <w:pPr>
        <w:ind w:left="3878" w:hanging="360"/>
      </w:pPr>
      <w:rPr>
        <w:rFonts w:ascii="Courier New" w:hAnsi="Courier New" w:cs="Courier New" w:hint="default"/>
      </w:rPr>
    </w:lvl>
    <w:lvl w:ilvl="5" w:tplc="40090005" w:tentative="1">
      <w:start w:val="1"/>
      <w:numFmt w:val="bullet"/>
      <w:lvlText w:val=""/>
      <w:lvlJc w:val="left"/>
      <w:pPr>
        <w:ind w:left="4598" w:hanging="360"/>
      </w:pPr>
      <w:rPr>
        <w:rFonts w:ascii="Wingdings" w:hAnsi="Wingdings" w:hint="default"/>
      </w:rPr>
    </w:lvl>
    <w:lvl w:ilvl="6" w:tplc="40090001" w:tentative="1">
      <w:start w:val="1"/>
      <w:numFmt w:val="bullet"/>
      <w:lvlText w:val=""/>
      <w:lvlJc w:val="left"/>
      <w:pPr>
        <w:ind w:left="5318" w:hanging="360"/>
      </w:pPr>
      <w:rPr>
        <w:rFonts w:ascii="Symbol" w:hAnsi="Symbol" w:hint="default"/>
      </w:rPr>
    </w:lvl>
    <w:lvl w:ilvl="7" w:tplc="40090003" w:tentative="1">
      <w:start w:val="1"/>
      <w:numFmt w:val="bullet"/>
      <w:lvlText w:val="o"/>
      <w:lvlJc w:val="left"/>
      <w:pPr>
        <w:ind w:left="6038" w:hanging="360"/>
      </w:pPr>
      <w:rPr>
        <w:rFonts w:ascii="Courier New" w:hAnsi="Courier New" w:cs="Courier New" w:hint="default"/>
      </w:rPr>
    </w:lvl>
    <w:lvl w:ilvl="8" w:tplc="40090005" w:tentative="1">
      <w:start w:val="1"/>
      <w:numFmt w:val="bullet"/>
      <w:lvlText w:val=""/>
      <w:lvlJc w:val="left"/>
      <w:pPr>
        <w:ind w:left="6758" w:hanging="360"/>
      </w:pPr>
      <w:rPr>
        <w:rFonts w:ascii="Wingdings" w:hAnsi="Wingdings" w:hint="default"/>
      </w:rPr>
    </w:lvl>
  </w:abstractNum>
  <w:abstractNum w:abstractNumId="3" w15:restartNumberingAfterBreak="0">
    <w:nsid w:val="17971E25"/>
    <w:multiLevelType w:val="hybridMultilevel"/>
    <w:tmpl w:val="6E26452A"/>
    <w:lvl w:ilvl="0" w:tplc="40090001">
      <w:start w:val="1"/>
      <w:numFmt w:val="bullet"/>
      <w:lvlText w:val=""/>
      <w:lvlJc w:val="left"/>
      <w:pPr>
        <w:ind w:left="998" w:hanging="360"/>
      </w:pPr>
      <w:rPr>
        <w:rFonts w:ascii="Symbol" w:hAnsi="Symbol" w:hint="default"/>
      </w:rPr>
    </w:lvl>
    <w:lvl w:ilvl="1" w:tplc="40090003" w:tentative="1">
      <w:start w:val="1"/>
      <w:numFmt w:val="bullet"/>
      <w:lvlText w:val="o"/>
      <w:lvlJc w:val="left"/>
      <w:pPr>
        <w:ind w:left="1718" w:hanging="360"/>
      </w:pPr>
      <w:rPr>
        <w:rFonts w:ascii="Courier New" w:hAnsi="Courier New" w:cs="Courier New" w:hint="default"/>
      </w:rPr>
    </w:lvl>
    <w:lvl w:ilvl="2" w:tplc="40090005" w:tentative="1">
      <w:start w:val="1"/>
      <w:numFmt w:val="bullet"/>
      <w:lvlText w:val=""/>
      <w:lvlJc w:val="left"/>
      <w:pPr>
        <w:ind w:left="2438" w:hanging="360"/>
      </w:pPr>
      <w:rPr>
        <w:rFonts w:ascii="Wingdings" w:hAnsi="Wingdings" w:hint="default"/>
      </w:rPr>
    </w:lvl>
    <w:lvl w:ilvl="3" w:tplc="40090001" w:tentative="1">
      <w:start w:val="1"/>
      <w:numFmt w:val="bullet"/>
      <w:lvlText w:val=""/>
      <w:lvlJc w:val="left"/>
      <w:pPr>
        <w:ind w:left="3158" w:hanging="360"/>
      </w:pPr>
      <w:rPr>
        <w:rFonts w:ascii="Symbol" w:hAnsi="Symbol" w:hint="default"/>
      </w:rPr>
    </w:lvl>
    <w:lvl w:ilvl="4" w:tplc="40090003" w:tentative="1">
      <w:start w:val="1"/>
      <w:numFmt w:val="bullet"/>
      <w:lvlText w:val="o"/>
      <w:lvlJc w:val="left"/>
      <w:pPr>
        <w:ind w:left="3878" w:hanging="360"/>
      </w:pPr>
      <w:rPr>
        <w:rFonts w:ascii="Courier New" w:hAnsi="Courier New" w:cs="Courier New" w:hint="default"/>
      </w:rPr>
    </w:lvl>
    <w:lvl w:ilvl="5" w:tplc="40090005" w:tentative="1">
      <w:start w:val="1"/>
      <w:numFmt w:val="bullet"/>
      <w:lvlText w:val=""/>
      <w:lvlJc w:val="left"/>
      <w:pPr>
        <w:ind w:left="4598" w:hanging="360"/>
      </w:pPr>
      <w:rPr>
        <w:rFonts w:ascii="Wingdings" w:hAnsi="Wingdings" w:hint="default"/>
      </w:rPr>
    </w:lvl>
    <w:lvl w:ilvl="6" w:tplc="40090001" w:tentative="1">
      <w:start w:val="1"/>
      <w:numFmt w:val="bullet"/>
      <w:lvlText w:val=""/>
      <w:lvlJc w:val="left"/>
      <w:pPr>
        <w:ind w:left="5318" w:hanging="360"/>
      </w:pPr>
      <w:rPr>
        <w:rFonts w:ascii="Symbol" w:hAnsi="Symbol" w:hint="default"/>
      </w:rPr>
    </w:lvl>
    <w:lvl w:ilvl="7" w:tplc="40090003" w:tentative="1">
      <w:start w:val="1"/>
      <w:numFmt w:val="bullet"/>
      <w:lvlText w:val="o"/>
      <w:lvlJc w:val="left"/>
      <w:pPr>
        <w:ind w:left="6038" w:hanging="360"/>
      </w:pPr>
      <w:rPr>
        <w:rFonts w:ascii="Courier New" w:hAnsi="Courier New" w:cs="Courier New" w:hint="default"/>
      </w:rPr>
    </w:lvl>
    <w:lvl w:ilvl="8" w:tplc="40090005" w:tentative="1">
      <w:start w:val="1"/>
      <w:numFmt w:val="bullet"/>
      <w:lvlText w:val=""/>
      <w:lvlJc w:val="left"/>
      <w:pPr>
        <w:ind w:left="6758" w:hanging="360"/>
      </w:pPr>
      <w:rPr>
        <w:rFonts w:ascii="Wingdings" w:hAnsi="Wingdings" w:hint="default"/>
      </w:rPr>
    </w:lvl>
  </w:abstractNum>
  <w:abstractNum w:abstractNumId="4" w15:restartNumberingAfterBreak="0">
    <w:nsid w:val="2A2879F6"/>
    <w:multiLevelType w:val="multilevel"/>
    <w:tmpl w:val="2E0C12A2"/>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80F550F"/>
    <w:multiLevelType w:val="hybridMultilevel"/>
    <w:tmpl w:val="3CF26094"/>
    <w:lvl w:ilvl="0" w:tplc="40090001">
      <w:start w:val="1"/>
      <w:numFmt w:val="bullet"/>
      <w:lvlText w:val=""/>
      <w:lvlJc w:val="left"/>
      <w:pPr>
        <w:ind w:left="1260" w:hanging="360"/>
      </w:pPr>
      <w:rPr>
        <w:rFonts w:ascii="Symbol" w:hAnsi="Symbol" w:hint="default"/>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6" w15:restartNumberingAfterBreak="0">
    <w:nsid w:val="6DDE1A96"/>
    <w:multiLevelType w:val="multilevel"/>
    <w:tmpl w:val="36941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4443374">
    <w:abstractNumId w:val="4"/>
  </w:num>
  <w:num w:numId="2" w16cid:durableId="1175001247">
    <w:abstractNumId w:val="5"/>
  </w:num>
  <w:num w:numId="3" w16cid:durableId="173501172">
    <w:abstractNumId w:val="1"/>
  </w:num>
  <w:num w:numId="4" w16cid:durableId="154496940">
    <w:abstractNumId w:val="0"/>
  </w:num>
  <w:num w:numId="5" w16cid:durableId="305936191">
    <w:abstractNumId w:val="3"/>
  </w:num>
  <w:num w:numId="6" w16cid:durableId="1796096102">
    <w:abstractNumId w:val="6"/>
  </w:num>
  <w:num w:numId="7" w16cid:durableId="7138889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66D3"/>
    <w:rsid w:val="00001978"/>
    <w:rsid w:val="00011635"/>
    <w:rsid w:val="00012C17"/>
    <w:rsid w:val="000201E1"/>
    <w:rsid w:val="0003631D"/>
    <w:rsid w:val="00064F59"/>
    <w:rsid w:val="00072362"/>
    <w:rsid w:val="00075A0B"/>
    <w:rsid w:val="000767B9"/>
    <w:rsid w:val="00087BA2"/>
    <w:rsid w:val="000946C3"/>
    <w:rsid w:val="000A3946"/>
    <w:rsid w:val="000C6CB7"/>
    <w:rsid w:val="000F2477"/>
    <w:rsid w:val="000F36DC"/>
    <w:rsid w:val="00111364"/>
    <w:rsid w:val="00111774"/>
    <w:rsid w:val="0012200A"/>
    <w:rsid w:val="00123802"/>
    <w:rsid w:val="00132834"/>
    <w:rsid w:val="00133B84"/>
    <w:rsid w:val="0014032A"/>
    <w:rsid w:val="00140B04"/>
    <w:rsid w:val="00163BE6"/>
    <w:rsid w:val="00167E0A"/>
    <w:rsid w:val="0017219F"/>
    <w:rsid w:val="00175D24"/>
    <w:rsid w:val="00181B9B"/>
    <w:rsid w:val="0019638C"/>
    <w:rsid w:val="00197F08"/>
    <w:rsid w:val="001A1C37"/>
    <w:rsid w:val="001C451D"/>
    <w:rsid w:val="001F79B2"/>
    <w:rsid w:val="00205339"/>
    <w:rsid w:val="002120CE"/>
    <w:rsid w:val="00212FA0"/>
    <w:rsid w:val="00214889"/>
    <w:rsid w:val="0022063E"/>
    <w:rsid w:val="00241531"/>
    <w:rsid w:val="00270802"/>
    <w:rsid w:val="00272BF3"/>
    <w:rsid w:val="00274CF7"/>
    <w:rsid w:val="00282256"/>
    <w:rsid w:val="00286EBD"/>
    <w:rsid w:val="00296B8B"/>
    <w:rsid w:val="002A1A84"/>
    <w:rsid w:val="002B2FAE"/>
    <w:rsid w:val="002D1AEC"/>
    <w:rsid w:val="00302EB4"/>
    <w:rsid w:val="00314D34"/>
    <w:rsid w:val="003170A8"/>
    <w:rsid w:val="00343ED5"/>
    <w:rsid w:val="00345A57"/>
    <w:rsid w:val="003816C8"/>
    <w:rsid w:val="00383AEB"/>
    <w:rsid w:val="0039390B"/>
    <w:rsid w:val="003B66D3"/>
    <w:rsid w:val="003C25EE"/>
    <w:rsid w:val="003D31D4"/>
    <w:rsid w:val="003E7BE9"/>
    <w:rsid w:val="004009F7"/>
    <w:rsid w:val="00400D1C"/>
    <w:rsid w:val="00411C61"/>
    <w:rsid w:val="0041689C"/>
    <w:rsid w:val="004467DB"/>
    <w:rsid w:val="004618C7"/>
    <w:rsid w:val="00475467"/>
    <w:rsid w:val="00480846"/>
    <w:rsid w:val="004810CB"/>
    <w:rsid w:val="00490BC7"/>
    <w:rsid w:val="004B10F3"/>
    <w:rsid w:val="004C1082"/>
    <w:rsid w:val="004C5162"/>
    <w:rsid w:val="004C6856"/>
    <w:rsid w:val="004D5BF1"/>
    <w:rsid w:val="004E4AEF"/>
    <w:rsid w:val="0051392C"/>
    <w:rsid w:val="00532B54"/>
    <w:rsid w:val="00534DEB"/>
    <w:rsid w:val="00535DBF"/>
    <w:rsid w:val="005360FE"/>
    <w:rsid w:val="00536FBA"/>
    <w:rsid w:val="00556FD9"/>
    <w:rsid w:val="0058532C"/>
    <w:rsid w:val="00585584"/>
    <w:rsid w:val="005956CD"/>
    <w:rsid w:val="005D61E4"/>
    <w:rsid w:val="0060727B"/>
    <w:rsid w:val="006103F2"/>
    <w:rsid w:val="006541D6"/>
    <w:rsid w:val="006563B5"/>
    <w:rsid w:val="0065654C"/>
    <w:rsid w:val="0066148E"/>
    <w:rsid w:val="0067158D"/>
    <w:rsid w:val="0067535A"/>
    <w:rsid w:val="006831BF"/>
    <w:rsid w:val="00691B04"/>
    <w:rsid w:val="006A129E"/>
    <w:rsid w:val="006B3848"/>
    <w:rsid w:val="006D41F2"/>
    <w:rsid w:val="00710670"/>
    <w:rsid w:val="00717E31"/>
    <w:rsid w:val="00752394"/>
    <w:rsid w:val="00764BD1"/>
    <w:rsid w:val="00773F6B"/>
    <w:rsid w:val="00774AC5"/>
    <w:rsid w:val="00774DD2"/>
    <w:rsid w:val="007D5B0B"/>
    <w:rsid w:val="007D66A9"/>
    <w:rsid w:val="007F2E3F"/>
    <w:rsid w:val="0081218E"/>
    <w:rsid w:val="00817A77"/>
    <w:rsid w:val="00821E71"/>
    <w:rsid w:val="008367D5"/>
    <w:rsid w:val="0085236A"/>
    <w:rsid w:val="00852D4C"/>
    <w:rsid w:val="00853E70"/>
    <w:rsid w:val="00861AA3"/>
    <w:rsid w:val="00872DF1"/>
    <w:rsid w:val="0087470D"/>
    <w:rsid w:val="00875E7A"/>
    <w:rsid w:val="00884318"/>
    <w:rsid w:val="00886406"/>
    <w:rsid w:val="008920DF"/>
    <w:rsid w:val="008B3D7D"/>
    <w:rsid w:val="008E4A4E"/>
    <w:rsid w:val="008F4B2D"/>
    <w:rsid w:val="0090233C"/>
    <w:rsid w:val="0092538D"/>
    <w:rsid w:val="0093326A"/>
    <w:rsid w:val="009438DC"/>
    <w:rsid w:val="00943CB3"/>
    <w:rsid w:val="00973957"/>
    <w:rsid w:val="00982CA7"/>
    <w:rsid w:val="00983315"/>
    <w:rsid w:val="009855E8"/>
    <w:rsid w:val="00992B96"/>
    <w:rsid w:val="00994758"/>
    <w:rsid w:val="009A49D6"/>
    <w:rsid w:val="009B062C"/>
    <w:rsid w:val="009B2A11"/>
    <w:rsid w:val="009D3112"/>
    <w:rsid w:val="009F2ADE"/>
    <w:rsid w:val="00A12992"/>
    <w:rsid w:val="00A12CB6"/>
    <w:rsid w:val="00A13C5E"/>
    <w:rsid w:val="00A14B7F"/>
    <w:rsid w:val="00A1520A"/>
    <w:rsid w:val="00A314BA"/>
    <w:rsid w:val="00A51187"/>
    <w:rsid w:val="00A83765"/>
    <w:rsid w:val="00A958CC"/>
    <w:rsid w:val="00AB2CB4"/>
    <w:rsid w:val="00AC348B"/>
    <w:rsid w:val="00AC7D66"/>
    <w:rsid w:val="00AD0E10"/>
    <w:rsid w:val="00AD1B4B"/>
    <w:rsid w:val="00AD3A21"/>
    <w:rsid w:val="00AD6DCB"/>
    <w:rsid w:val="00AE5879"/>
    <w:rsid w:val="00B036F7"/>
    <w:rsid w:val="00B10B2B"/>
    <w:rsid w:val="00B25574"/>
    <w:rsid w:val="00B5406E"/>
    <w:rsid w:val="00B6663D"/>
    <w:rsid w:val="00B802A9"/>
    <w:rsid w:val="00B9192C"/>
    <w:rsid w:val="00B93BD4"/>
    <w:rsid w:val="00BA683C"/>
    <w:rsid w:val="00BB4C8D"/>
    <w:rsid w:val="00BD034D"/>
    <w:rsid w:val="00BF5200"/>
    <w:rsid w:val="00BF73FB"/>
    <w:rsid w:val="00C137B5"/>
    <w:rsid w:val="00C24D02"/>
    <w:rsid w:val="00C459BD"/>
    <w:rsid w:val="00C56C45"/>
    <w:rsid w:val="00C63069"/>
    <w:rsid w:val="00C633C4"/>
    <w:rsid w:val="00C7081F"/>
    <w:rsid w:val="00C73E42"/>
    <w:rsid w:val="00C94F62"/>
    <w:rsid w:val="00C97126"/>
    <w:rsid w:val="00CC7146"/>
    <w:rsid w:val="00CD1582"/>
    <w:rsid w:val="00CD396E"/>
    <w:rsid w:val="00CE1C93"/>
    <w:rsid w:val="00CE4E29"/>
    <w:rsid w:val="00CE7029"/>
    <w:rsid w:val="00D47887"/>
    <w:rsid w:val="00D52B4A"/>
    <w:rsid w:val="00D55AD6"/>
    <w:rsid w:val="00D6748B"/>
    <w:rsid w:val="00D7090A"/>
    <w:rsid w:val="00D902EA"/>
    <w:rsid w:val="00D976F8"/>
    <w:rsid w:val="00DA2C43"/>
    <w:rsid w:val="00DA398D"/>
    <w:rsid w:val="00DA4650"/>
    <w:rsid w:val="00DA6B07"/>
    <w:rsid w:val="00DC3A6F"/>
    <w:rsid w:val="00DF063F"/>
    <w:rsid w:val="00E11B64"/>
    <w:rsid w:val="00E12CF6"/>
    <w:rsid w:val="00E65274"/>
    <w:rsid w:val="00E72F1D"/>
    <w:rsid w:val="00E90164"/>
    <w:rsid w:val="00E937BA"/>
    <w:rsid w:val="00EA486C"/>
    <w:rsid w:val="00EA53F9"/>
    <w:rsid w:val="00EA73C9"/>
    <w:rsid w:val="00EB011E"/>
    <w:rsid w:val="00ED2829"/>
    <w:rsid w:val="00EE1B7B"/>
    <w:rsid w:val="00EE6833"/>
    <w:rsid w:val="00EE6C78"/>
    <w:rsid w:val="00EF5C8A"/>
    <w:rsid w:val="00F0289E"/>
    <w:rsid w:val="00F1217F"/>
    <w:rsid w:val="00F243D1"/>
    <w:rsid w:val="00F35B2F"/>
    <w:rsid w:val="00F405A8"/>
    <w:rsid w:val="00F41436"/>
    <w:rsid w:val="00F5624C"/>
    <w:rsid w:val="00F6354D"/>
    <w:rsid w:val="00F63A88"/>
    <w:rsid w:val="00F65A06"/>
    <w:rsid w:val="00F66F6C"/>
    <w:rsid w:val="00F73E16"/>
    <w:rsid w:val="00F922ED"/>
    <w:rsid w:val="00F960CE"/>
    <w:rsid w:val="00F962F1"/>
    <w:rsid w:val="00FD60E4"/>
    <w:rsid w:val="00FE0E1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E79532"/>
  <w15:chartTrackingRefBased/>
  <w15:docId w15:val="{ABBFAC88-1837-495A-BB80-B981A37E78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5574"/>
    <w:pPr>
      <w:spacing w:after="3" w:line="249" w:lineRule="auto"/>
      <w:ind w:left="288" w:right="70" w:hanging="10"/>
      <w:jc w:val="both"/>
    </w:pPr>
    <w:rPr>
      <w:rFonts w:ascii="Calibri" w:eastAsia="Calibri" w:hAnsi="Calibri" w:cs="Calibri"/>
      <w:color w:val="000000"/>
      <w:sz w:val="24"/>
      <w:lang w:eastAsia="en-IN"/>
    </w:rPr>
  </w:style>
  <w:style w:type="paragraph" w:styleId="Heading1">
    <w:name w:val="heading 1"/>
    <w:basedOn w:val="Normal"/>
    <w:next w:val="Normal"/>
    <w:link w:val="Heading1Char"/>
    <w:uiPriority w:val="9"/>
    <w:qFormat/>
    <w:rsid w:val="009B2A1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D66A9"/>
    <w:pPr>
      <w:keepNext/>
      <w:keepLines/>
      <w:spacing w:before="40" w:after="0" w:line="259" w:lineRule="auto"/>
      <w:ind w:left="0" w:right="0" w:firstLine="0"/>
      <w:jc w:val="left"/>
      <w:outlineLvl w:val="1"/>
    </w:pPr>
    <w:rPr>
      <w:rFonts w:asciiTheme="majorHAnsi" w:eastAsiaTheme="majorEastAsia" w:hAnsiTheme="majorHAnsi" w:cstheme="majorBidi"/>
      <w:color w:val="2F5496" w:themeColor="accent1" w:themeShade="BF"/>
      <w:sz w:val="26"/>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2A11"/>
    <w:rPr>
      <w:rFonts w:asciiTheme="majorHAnsi" w:eastAsiaTheme="majorEastAsia" w:hAnsiTheme="majorHAnsi" w:cstheme="majorBidi"/>
      <w:color w:val="2F5496" w:themeColor="accent1" w:themeShade="BF"/>
      <w:sz w:val="32"/>
      <w:szCs w:val="32"/>
      <w:lang w:eastAsia="en-IN"/>
    </w:rPr>
  </w:style>
  <w:style w:type="paragraph" w:styleId="TOCHeading">
    <w:name w:val="TOC Heading"/>
    <w:basedOn w:val="Heading1"/>
    <w:next w:val="Normal"/>
    <w:uiPriority w:val="39"/>
    <w:unhideWhenUsed/>
    <w:qFormat/>
    <w:rsid w:val="009B2A11"/>
    <w:pPr>
      <w:spacing w:line="259" w:lineRule="auto"/>
      <w:ind w:left="0" w:right="0" w:firstLine="0"/>
      <w:jc w:val="left"/>
      <w:outlineLvl w:val="9"/>
    </w:pPr>
    <w:rPr>
      <w:kern w:val="0"/>
      <w:lang w:val="en-US" w:eastAsia="en-US"/>
      <w14:ligatures w14:val="none"/>
    </w:rPr>
  </w:style>
  <w:style w:type="character" w:customStyle="1" w:styleId="Heading2Char">
    <w:name w:val="Heading 2 Char"/>
    <w:basedOn w:val="DefaultParagraphFont"/>
    <w:link w:val="Heading2"/>
    <w:uiPriority w:val="9"/>
    <w:rsid w:val="007D66A9"/>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286EBD"/>
    <w:pPr>
      <w:spacing w:after="100"/>
      <w:ind w:left="0"/>
    </w:pPr>
  </w:style>
  <w:style w:type="paragraph" w:styleId="TOC2">
    <w:name w:val="toc 2"/>
    <w:basedOn w:val="Normal"/>
    <w:next w:val="Normal"/>
    <w:autoRedefine/>
    <w:uiPriority w:val="39"/>
    <w:unhideWhenUsed/>
    <w:rsid w:val="00286EBD"/>
    <w:pPr>
      <w:spacing w:after="100"/>
      <w:ind w:left="240"/>
    </w:pPr>
  </w:style>
  <w:style w:type="character" w:styleId="Hyperlink">
    <w:name w:val="Hyperlink"/>
    <w:basedOn w:val="DefaultParagraphFont"/>
    <w:uiPriority w:val="99"/>
    <w:unhideWhenUsed/>
    <w:rsid w:val="00286EBD"/>
    <w:rPr>
      <w:color w:val="0563C1" w:themeColor="hyperlink"/>
      <w:u w:val="single"/>
    </w:rPr>
  </w:style>
  <w:style w:type="paragraph" w:styleId="ListParagraph">
    <w:name w:val="List Paragraph"/>
    <w:basedOn w:val="Normal"/>
    <w:uiPriority w:val="34"/>
    <w:qFormat/>
    <w:rsid w:val="00E65274"/>
    <w:pPr>
      <w:ind w:left="720"/>
      <w:contextualSpacing/>
    </w:pPr>
  </w:style>
  <w:style w:type="paragraph" w:styleId="NormalWeb">
    <w:name w:val="Normal (Web)"/>
    <w:basedOn w:val="Normal"/>
    <w:uiPriority w:val="99"/>
    <w:unhideWhenUsed/>
    <w:rsid w:val="00D902EA"/>
    <w:pPr>
      <w:spacing w:before="100" w:beforeAutospacing="1" w:after="100" w:afterAutospacing="1" w:line="240" w:lineRule="auto"/>
      <w:ind w:left="0" w:right="0" w:firstLine="0"/>
      <w:jc w:val="left"/>
    </w:pPr>
    <w:rPr>
      <w:rFonts w:ascii="Times New Roman" w:eastAsia="Times New Roman" w:hAnsi="Times New Roman" w:cs="Times New Roman"/>
      <w:color w:val="auto"/>
      <w:kern w:val="0"/>
      <w:szCs w:val="24"/>
      <w14:ligatures w14:val="none"/>
    </w:rPr>
  </w:style>
  <w:style w:type="character" w:styleId="Strong">
    <w:name w:val="Strong"/>
    <w:basedOn w:val="DefaultParagraphFont"/>
    <w:uiPriority w:val="22"/>
    <w:qFormat/>
    <w:rsid w:val="00D902EA"/>
    <w:rPr>
      <w:b/>
      <w:bCs/>
    </w:rPr>
  </w:style>
  <w:style w:type="character" w:styleId="UnresolvedMention">
    <w:name w:val="Unresolved Mention"/>
    <w:basedOn w:val="DefaultParagraphFont"/>
    <w:uiPriority w:val="99"/>
    <w:semiHidden/>
    <w:unhideWhenUsed/>
    <w:rsid w:val="00A314B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146009">
      <w:bodyDiv w:val="1"/>
      <w:marLeft w:val="0"/>
      <w:marRight w:val="0"/>
      <w:marTop w:val="0"/>
      <w:marBottom w:val="0"/>
      <w:divBdr>
        <w:top w:val="none" w:sz="0" w:space="0" w:color="auto"/>
        <w:left w:val="none" w:sz="0" w:space="0" w:color="auto"/>
        <w:bottom w:val="none" w:sz="0" w:space="0" w:color="auto"/>
        <w:right w:val="none" w:sz="0" w:space="0" w:color="auto"/>
      </w:divBdr>
    </w:div>
    <w:div w:id="230122763">
      <w:bodyDiv w:val="1"/>
      <w:marLeft w:val="0"/>
      <w:marRight w:val="0"/>
      <w:marTop w:val="0"/>
      <w:marBottom w:val="0"/>
      <w:divBdr>
        <w:top w:val="none" w:sz="0" w:space="0" w:color="auto"/>
        <w:left w:val="none" w:sz="0" w:space="0" w:color="auto"/>
        <w:bottom w:val="none" w:sz="0" w:space="0" w:color="auto"/>
        <w:right w:val="none" w:sz="0" w:space="0" w:color="auto"/>
      </w:divBdr>
    </w:div>
    <w:div w:id="385884183">
      <w:bodyDiv w:val="1"/>
      <w:marLeft w:val="0"/>
      <w:marRight w:val="0"/>
      <w:marTop w:val="0"/>
      <w:marBottom w:val="0"/>
      <w:divBdr>
        <w:top w:val="none" w:sz="0" w:space="0" w:color="auto"/>
        <w:left w:val="none" w:sz="0" w:space="0" w:color="auto"/>
        <w:bottom w:val="none" w:sz="0" w:space="0" w:color="auto"/>
        <w:right w:val="none" w:sz="0" w:space="0" w:color="auto"/>
      </w:divBdr>
    </w:div>
    <w:div w:id="586571820">
      <w:bodyDiv w:val="1"/>
      <w:marLeft w:val="0"/>
      <w:marRight w:val="0"/>
      <w:marTop w:val="0"/>
      <w:marBottom w:val="0"/>
      <w:divBdr>
        <w:top w:val="none" w:sz="0" w:space="0" w:color="auto"/>
        <w:left w:val="none" w:sz="0" w:space="0" w:color="auto"/>
        <w:bottom w:val="none" w:sz="0" w:space="0" w:color="auto"/>
        <w:right w:val="none" w:sz="0" w:space="0" w:color="auto"/>
      </w:divBdr>
    </w:div>
    <w:div w:id="680352312">
      <w:bodyDiv w:val="1"/>
      <w:marLeft w:val="0"/>
      <w:marRight w:val="0"/>
      <w:marTop w:val="0"/>
      <w:marBottom w:val="0"/>
      <w:divBdr>
        <w:top w:val="none" w:sz="0" w:space="0" w:color="auto"/>
        <w:left w:val="none" w:sz="0" w:space="0" w:color="auto"/>
        <w:bottom w:val="none" w:sz="0" w:space="0" w:color="auto"/>
        <w:right w:val="none" w:sz="0" w:space="0" w:color="auto"/>
      </w:divBdr>
    </w:div>
    <w:div w:id="680402200">
      <w:bodyDiv w:val="1"/>
      <w:marLeft w:val="0"/>
      <w:marRight w:val="0"/>
      <w:marTop w:val="0"/>
      <w:marBottom w:val="0"/>
      <w:divBdr>
        <w:top w:val="none" w:sz="0" w:space="0" w:color="auto"/>
        <w:left w:val="none" w:sz="0" w:space="0" w:color="auto"/>
        <w:bottom w:val="none" w:sz="0" w:space="0" w:color="auto"/>
        <w:right w:val="none" w:sz="0" w:space="0" w:color="auto"/>
      </w:divBdr>
    </w:div>
    <w:div w:id="795030741">
      <w:bodyDiv w:val="1"/>
      <w:marLeft w:val="0"/>
      <w:marRight w:val="0"/>
      <w:marTop w:val="0"/>
      <w:marBottom w:val="0"/>
      <w:divBdr>
        <w:top w:val="none" w:sz="0" w:space="0" w:color="auto"/>
        <w:left w:val="none" w:sz="0" w:space="0" w:color="auto"/>
        <w:bottom w:val="none" w:sz="0" w:space="0" w:color="auto"/>
        <w:right w:val="none" w:sz="0" w:space="0" w:color="auto"/>
      </w:divBdr>
    </w:div>
    <w:div w:id="835530977">
      <w:bodyDiv w:val="1"/>
      <w:marLeft w:val="0"/>
      <w:marRight w:val="0"/>
      <w:marTop w:val="0"/>
      <w:marBottom w:val="0"/>
      <w:divBdr>
        <w:top w:val="none" w:sz="0" w:space="0" w:color="auto"/>
        <w:left w:val="none" w:sz="0" w:space="0" w:color="auto"/>
        <w:bottom w:val="none" w:sz="0" w:space="0" w:color="auto"/>
        <w:right w:val="none" w:sz="0" w:space="0" w:color="auto"/>
      </w:divBdr>
    </w:div>
    <w:div w:id="1049499963">
      <w:bodyDiv w:val="1"/>
      <w:marLeft w:val="0"/>
      <w:marRight w:val="0"/>
      <w:marTop w:val="0"/>
      <w:marBottom w:val="0"/>
      <w:divBdr>
        <w:top w:val="none" w:sz="0" w:space="0" w:color="auto"/>
        <w:left w:val="none" w:sz="0" w:space="0" w:color="auto"/>
        <w:bottom w:val="none" w:sz="0" w:space="0" w:color="auto"/>
        <w:right w:val="none" w:sz="0" w:space="0" w:color="auto"/>
      </w:divBdr>
    </w:div>
    <w:div w:id="1236282779">
      <w:bodyDiv w:val="1"/>
      <w:marLeft w:val="0"/>
      <w:marRight w:val="0"/>
      <w:marTop w:val="0"/>
      <w:marBottom w:val="0"/>
      <w:divBdr>
        <w:top w:val="none" w:sz="0" w:space="0" w:color="auto"/>
        <w:left w:val="none" w:sz="0" w:space="0" w:color="auto"/>
        <w:bottom w:val="none" w:sz="0" w:space="0" w:color="auto"/>
        <w:right w:val="none" w:sz="0" w:space="0" w:color="auto"/>
      </w:divBdr>
    </w:div>
    <w:div w:id="1669862767">
      <w:bodyDiv w:val="1"/>
      <w:marLeft w:val="0"/>
      <w:marRight w:val="0"/>
      <w:marTop w:val="0"/>
      <w:marBottom w:val="0"/>
      <w:divBdr>
        <w:top w:val="none" w:sz="0" w:space="0" w:color="auto"/>
        <w:left w:val="none" w:sz="0" w:space="0" w:color="auto"/>
        <w:bottom w:val="none" w:sz="0" w:space="0" w:color="auto"/>
        <w:right w:val="none" w:sz="0" w:space="0" w:color="auto"/>
      </w:divBdr>
    </w:div>
    <w:div w:id="1684017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hyperlink" Target="https://doi.org/10.1016/j.fuel.2022.126304" TargetMode="Externa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www.kaggle.com/datasets/patelprashant/employee-attrition/data" TargetMode="External"/><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2F471D-AFD0-40E2-B48E-6A52829909FD}">
  <ds:schemaRefs>
    <ds:schemaRef ds:uri="http://schemas.openxmlformats.org/officeDocument/2006/bibliography"/>
  </ds:schemaRefs>
</ds:datastoreItem>
</file>

<file path=docMetadata/LabelInfo.xml><?xml version="1.0" encoding="utf-8"?>
<clbl:labelList xmlns:clbl="http://schemas.microsoft.com/office/2020/mipLabelMetadata">
  <clbl:label id="{43d2115b-a55e-46b6-9df7-b03388ecfc60}" enabled="0" method="" siteId="{43d2115b-a55e-46b6-9df7-b03388ecfc60}" removed="1"/>
</clbl:labelList>
</file>

<file path=docProps/app.xml><?xml version="1.0" encoding="utf-8"?>
<Properties xmlns="http://schemas.openxmlformats.org/officeDocument/2006/extended-properties" xmlns:vt="http://schemas.openxmlformats.org/officeDocument/2006/docPropsVTypes">
  <Template>Normal</Template>
  <TotalTime>1</TotalTime>
  <Pages>32</Pages>
  <Words>6134</Words>
  <Characters>34964</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MEKATHOTI, KUSUMA (Student)</dc:creator>
  <cp:keywords/>
  <dc:description/>
  <cp:lastModifiedBy>Bhukya Raj kumar</cp:lastModifiedBy>
  <cp:revision>3</cp:revision>
  <dcterms:created xsi:type="dcterms:W3CDTF">2024-01-10T11:26:00Z</dcterms:created>
  <dcterms:modified xsi:type="dcterms:W3CDTF">2024-01-10T11:32:00Z</dcterms:modified>
</cp:coreProperties>
</file>